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03A54" w14:textId="519E610D" w:rsidR="004727EF" w:rsidRDefault="00CC4551" w:rsidP="00E5767A">
      <w:pPr>
        <w:pStyle w:val="Titel"/>
        <w:spacing w:line="360" w:lineRule="auto"/>
        <w:jc w:val="center"/>
      </w:pPr>
      <w:r w:rsidRPr="000266AC">
        <w:t>Draaiboek</w:t>
      </w:r>
      <w:r w:rsidR="00775ACA">
        <w:t>:</w:t>
      </w:r>
      <w:r w:rsidRPr="000266AC">
        <w:t xml:space="preserve"> </w:t>
      </w:r>
      <w:r w:rsidR="00775ACA">
        <w:t xml:space="preserve">Organisatie Sportweken </w:t>
      </w:r>
    </w:p>
    <w:p w14:paraId="4D00EA36" w14:textId="58A1FE22" w:rsidR="001217AF" w:rsidRDefault="001217AF" w:rsidP="00E5767A">
      <w:pPr>
        <w:pStyle w:val="Titel"/>
        <w:spacing w:line="360" w:lineRule="auto"/>
        <w:jc w:val="center"/>
      </w:pPr>
      <w:proofErr w:type="spellStart"/>
      <w:r>
        <w:t>Sportopia</w:t>
      </w:r>
      <w:proofErr w:type="spellEnd"/>
      <w:r>
        <w:t xml:space="preserve"> vzw </w:t>
      </w:r>
    </w:p>
    <w:p w14:paraId="0854C573" w14:textId="42B6A9F9" w:rsidR="00387786" w:rsidRPr="00387786" w:rsidRDefault="00775ACA" w:rsidP="00775ACA">
      <w:pPr>
        <w:jc w:val="center"/>
      </w:pPr>
      <w:r>
        <w:t>i.s.m.</w:t>
      </w:r>
    </w:p>
    <w:p w14:paraId="2DE63527" w14:textId="686DFB47" w:rsidR="00AA524D" w:rsidRPr="000266AC" w:rsidRDefault="00AA524D" w:rsidP="00E5767A">
      <w:pPr>
        <w:pStyle w:val="Titel"/>
        <w:spacing w:line="360" w:lineRule="auto"/>
        <w:jc w:val="center"/>
      </w:pPr>
      <w:r w:rsidRPr="000266AC">
        <w:t xml:space="preserve"> </w:t>
      </w:r>
      <w:r w:rsidR="00775ACA">
        <w:t>Gemeente &amp; AGB Beersel</w:t>
      </w:r>
    </w:p>
    <w:p w14:paraId="3C75BB54" w14:textId="34EBA3A9" w:rsidR="00AA524D" w:rsidRPr="000266AC" w:rsidRDefault="00AA524D" w:rsidP="00E5767A">
      <w:pPr>
        <w:pStyle w:val="Titel"/>
        <w:spacing w:line="360" w:lineRule="auto"/>
        <w:jc w:val="center"/>
      </w:pPr>
    </w:p>
    <w:p w14:paraId="4CE50998" w14:textId="73917B62" w:rsidR="003E3401" w:rsidRPr="000266AC" w:rsidRDefault="003E3401" w:rsidP="00E5767A">
      <w:pPr>
        <w:pStyle w:val="Titel"/>
        <w:tabs>
          <w:tab w:val="center" w:pos="4536"/>
          <w:tab w:val="right" w:pos="9072"/>
        </w:tabs>
        <w:spacing w:line="360" w:lineRule="auto"/>
      </w:pPr>
    </w:p>
    <w:p w14:paraId="3FFD412A" w14:textId="603D4D29" w:rsidR="00EF77E3" w:rsidRPr="000266AC" w:rsidRDefault="00EF77E3" w:rsidP="003E3401">
      <w:pPr>
        <w:pStyle w:val="Titel"/>
        <w:tabs>
          <w:tab w:val="center" w:pos="4536"/>
          <w:tab w:val="right" w:pos="9072"/>
        </w:tabs>
        <w:jc w:val="both"/>
      </w:pPr>
    </w:p>
    <w:p w14:paraId="21BD6EC1" w14:textId="38172777" w:rsidR="00EF77E3" w:rsidRPr="000266AC" w:rsidRDefault="00EF77E3" w:rsidP="00EF77E3">
      <w:pPr>
        <w:jc w:val="center"/>
      </w:pPr>
    </w:p>
    <w:p w14:paraId="14120DE6" w14:textId="62F8A0FC" w:rsidR="00EF77E3" w:rsidRPr="000266AC" w:rsidRDefault="00EF77E3" w:rsidP="00EF77E3"/>
    <w:p w14:paraId="42CB2A6D" w14:textId="77777777" w:rsidR="00EF77E3" w:rsidRPr="000266AC" w:rsidRDefault="00EF77E3" w:rsidP="00EF77E3"/>
    <w:p w14:paraId="68E28ADD" w14:textId="728E710D" w:rsidR="00EF77E3" w:rsidRPr="000266AC" w:rsidRDefault="003E3401" w:rsidP="009733CD">
      <w:pPr>
        <w:pStyle w:val="Titel"/>
        <w:tabs>
          <w:tab w:val="center" w:pos="4536"/>
          <w:tab w:val="right" w:pos="9072"/>
        </w:tabs>
        <w:rPr>
          <w:sz w:val="36"/>
          <w:szCs w:val="36"/>
        </w:rPr>
      </w:pPr>
      <w:r w:rsidRPr="000266AC">
        <w:rPr>
          <w:sz w:val="36"/>
          <w:szCs w:val="36"/>
        </w:rPr>
        <w:t xml:space="preserve">Dit draaiboek wordt opgesteld om </w:t>
      </w:r>
      <w:r w:rsidR="00EF77E3" w:rsidRPr="000266AC">
        <w:rPr>
          <w:sz w:val="36"/>
          <w:szCs w:val="36"/>
        </w:rPr>
        <w:t>onze sport</w:t>
      </w:r>
      <w:r w:rsidR="0089290A">
        <w:rPr>
          <w:sz w:val="36"/>
          <w:szCs w:val="36"/>
        </w:rPr>
        <w:t>kampen</w:t>
      </w:r>
      <w:r w:rsidRPr="000266AC">
        <w:rPr>
          <w:sz w:val="36"/>
          <w:szCs w:val="36"/>
        </w:rPr>
        <w:t xml:space="preserve"> een leidraad te geven</w:t>
      </w:r>
      <w:r w:rsidR="001217AF">
        <w:rPr>
          <w:sz w:val="36"/>
          <w:szCs w:val="36"/>
        </w:rPr>
        <w:t>.</w:t>
      </w:r>
    </w:p>
    <w:p w14:paraId="631D6CB1" w14:textId="6AC1DB4D" w:rsidR="00EF77E3" w:rsidRPr="000266AC" w:rsidRDefault="003E3401" w:rsidP="000F44A0">
      <w:pPr>
        <w:pStyle w:val="Titel"/>
        <w:tabs>
          <w:tab w:val="center" w:pos="4536"/>
          <w:tab w:val="right" w:pos="9072"/>
        </w:tabs>
        <w:rPr>
          <w:sz w:val="36"/>
          <w:szCs w:val="36"/>
        </w:rPr>
      </w:pPr>
      <w:r w:rsidRPr="000266AC">
        <w:rPr>
          <w:sz w:val="36"/>
          <w:szCs w:val="36"/>
        </w:rPr>
        <w:t xml:space="preserve">De bepalingen zijn afhankelijk van de algemeen geldende </w:t>
      </w:r>
      <w:r w:rsidR="000F44A0">
        <w:rPr>
          <w:sz w:val="36"/>
          <w:szCs w:val="36"/>
        </w:rPr>
        <w:t xml:space="preserve">       </w:t>
      </w:r>
      <w:r w:rsidRPr="000266AC">
        <w:rPr>
          <w:sz w:val="36"/>
          <w:szCs w:val="36"/>
        </w:rPr>
        <w:t>veiligheidsmaatregelen.</w:t>
      </w:r>
    </w:p>
    <w:p w14:paraId="2D1B0145" w14:textId="01E3BC80" w:rsidR="000F44A0" w:rsidRDefault="003E3401" w:rsidP="000F44A0">
      <w:pPr>
        <w:pStyle w:val="Titel"/>
        <w:tabs>
          <w:tab w:val="center" w:pos="4536"/>
          <w:tab w:val="right" w:pos="9072"/>
        </w:tabs>
        <w:rPr>
          <w:sz w:val="36"/>
          <w:szCs w:val="36"/>
        </w:rPr>
      </w:pPr>
      <w:r w:rsidRPr="000266AC">
        <w:rPr>
          <w:sz w:val="36"/>
          <w:szCs w:val="36"/>
        </w:rPr>
        <w:t xml:space="preserve">Het document zal op basis van de veranderende maatregelen </w:t>
      </w:r>
    </w:p>
    <w:p w14:paraId="5ADC9E24" w14:textId="379E4944" w:rsidR="000F44A0" w:rsidRDefault="003E3401" w:rsidP="000F44A0">
      <w:pPr>
        <w:pStyle w:val="Titel"/>
        <w:tabs>
          <w:tab w:val="center" w:pos="4536"/>
          <w:tab w:val="right" w:pos="9072"/>
        </w:tabs>
        <w:rPr>
          <w:sz w:val="36"/>
          <w:szCs w:val="36"/>
        </w:rPr>
      </w:pPr>
      <w:r w:rsidRPr="000266AC">
        <w:rPr>
          <w:sz w:val="36"/>
          <w:szCs w:val="36"/>
        </w:rPr>
        <w:t>bijgestuurd worden</w:t>
      </w:r>
      <w:r w:rsidR="000F44A0">
        <w:rPr>
          <w:sz w:val="36"/>
          <w:szCs w:val="36"/>
        </w:rPr>
        <w:t>.</w:t>
      </w:r>
    </w:p>
    <w:p w14:paraId="12FBC9FD" w14:textId="5DAA509B" w:rsidR="000F44A0" w:rsidRDefault="000F44A0" w:rsidP="000F44A0"/>
    <w:p w14:paraId="40C02EB3" w14:textId="03518752" w:rsidR="000F44A0" w:rsidRDefault="00624AB7" w:rsidP="000F44A0">
      <w:r>
        <w:rPr>
          <w:noProof/>
          <w:lang w:val="nl-BE" w:eastAsia="nl-BE"/>
        </w:rPr>
        <w:drawing>
          <wp:anchor distT="0" distB="0" distL="114300" distR="114300" simplePos="0" relativeHeight="251688960" behindDoc="0" locked="0" layoutInCell="1" allowOverlap="1" wp14:anchorId="32E76E87" wp14:editId="11C87CE2">
            <wp:simplePos x="0" y="0"/>
            <wp:positionH relativeFrom="column">
              <wp:posOffset>3132455</wp:posOffset>
            </wp:positionH>
            <wp:positionV relativeFrom="paragraph">
              <wp:posOffset>261620</wp:posOffset>
            </wp:positionV>
            <wp:extent cx="3036570" cy="1504315"/>
            <wp:effectExtent l="0" t="0" r="0" b="635"/>
            <wp:wrapThrough wrapText="bothSides">
              <wp:wrapPolygon edited="0">
                <wp:start x="0" y="0"/>
                <wp:lineTo x="0" y="21336"/>
                <wp:lineTo x="21410" y="21336"/>
                <wp:lineTo x="2141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rsel_Aut_Gembed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6570" cy="1504315"/>
                    </a:xfrm>
                    <a:prstGeom prst="rect">
                      <a:avLst/>
                    </a:prstGeom>
                  </pic:spPr>
                </pic:pic>
              </a:graphicData>
            </a:graphic>
            <wp14:sizeRelH relativeFrom="page">
              <wp14:pctWidth>0</wp14:pctWidth>
            </wp14:sizeRelH>
            <wp14:sizeRelV relativeFrom="page">
              <wp14:pctHeight>0</wp14:pctHeight>
            </wp14:sizeRelV>
          </wp:anchor>
        </w:drawing>
      </w:r>
    </w:p>
    <w:p w14:paraId="660B1B0D" w14:textId="69C0F95A" w:rsidR="000F44A0" w:rsidRDefault="00624AB7" w:rsidP="000F44A0">
      <w:r>
        <w:rPr>
          <w:noProof/>
          <w:sz w:val="36"/>
          <w:szCs w:val="36"/>
          <w:lang w:val="nl-BE" w:eastAsia="nl-BE"/>
        </w:rPr>
        <w:drawing>
          <wp:anchor distT="0" distB="0" distL="114300" distR="114300" simplePos="0" relativeHeight="251687936" behindDoc="0" locked="0" layoutInCell="1" allowOverlap="1" wp14:anchorId="0FD4288A" wp14:editId="3769F946">
            <wp:simplePos x="0" y="0"/>
            <wp:positionH relativeFrom="column">
              <wp:posOffset>176530</wp:posOffset>
            </wp:positionH>
            <wp:positionV relativeFrom="paragraph">
              <wp:posOffset>61595</wp:posOffset>
            </wp:positionV>
            <wp:extent cx="2339340" cy="1285875"/>
            <wp:effectExtent l="0" t="0" r="3810" b="9525"/>
            <wp:wrapThrough wrapText="bothSides">
              <wp:wrapPolygon edited="0">
                <wp:start x="0" y="0"/>
                <wp:lineTo x="0" y="21440"/>
                <wp:lineTo x="21459" y="21440"/>
                <wp:lineTo x="21459"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rtopia.png"/>
                    <pic:cNvPicPr/>
                  </pic:nvPicPr>
                  <pic:blipFill>
                    <a:blip r:embed="rId9">
                      <a:extLst>
                        <a:ext uri="{28A0092B-C50C-407E-A947-70E740481C1C}">
                          <a14:useLocalDpi xmlns:a14="http://schemas.microsoft.com/office/drawing/2010/main" val="0"/>
                        </a:ext>
                      </a:extLst>
                    </a:blip>
                    <a:stretch>
                      <a:fillRect/>
                    </a:stretch>
                  </pic:blipFill>
                  <pic:spPr>
                    <a:xfrm>
                      <a:off x="0" y="0"/>
                      <a:ext cx="2339340" cy="1285875"/>
                    </a:xfrm>
                    <a:prstGeom prst="rect">
                      <a:avLst/>
                    </a:prstGeom>
                  </pic:spPr>
                </pic:pic>
              </a:graphicData>
            </a:graphic>
            <wp14:sizeRelH relativeFrom="page">
              <wp14:pctWidth>0</wp14:pctWidth>
            </wp14:sizeRelH>
            <wp14:sizeRelV relativeFrom="page">
              <wp14:pctHeight>0</wp14:pctHeight>
            </wp14:sizeRelV>
          </wp:anchor>
        </w:drawing>
      </w:r>
    </w:p>
    <w:p w14:paraId="1DA4991C" w14:textId="4E928450" w:rsidR="000F44A0" w:rsidRDefault="000F44A0" w:rsidP="000F44A0"/>
    <w:p w14:paraId="65EAD34B" w14:textId="7CB8C31A" w:rsidR="000F44A0" w:rsidRDefault="000F44A0" w:rsidP="000F44A0"/>
    <w:p w14:paraId="5721BB00" w14:textId="440FC0E6" w:rsidR="000F44A0" w:rsidRDefault="000F44A0" w:rsidP="000F44A0"/>
    <w:p w14:paraId="2B67FF7D" w14:textId="4FC12046" w:rsidR="000F44A0" w:rsidRDefault="000F44A0" w:rsidP="000F44A0"/>
    <w:p w14:paraId="3EFFEA4E" w14:textId="7ACC9A1C" w:rsidR="000F44A0" w:rsidRDefault="000F44A0" w:rsidP="000F44A0"/>
    <w:p w14:paraId="60DD33CB" w14:textId="77777777" w:rsidR="000F44A0" w:rsidRPr="000F44A0" w:rsidRDefault="000F44A0" w:rsidP="000F44A0"/>
    <w:sdt>
      <w:sdtPr>
        <w:rPr>
          <w:rFonts w:ascii="Arial" w:eastAsiaTheme="minorHAnsi" w:hAnsi="Arial" w:cs="Arial"/>
          <w:color w:val="auto"/>
          <w:sz w:val="20"/>
          <w:szCs w:val="20"/>
          <w:lang w:eastAsia="en-US"/>
        </w:rPr>
        <w:id w:val="623051364"/>
        <w:docPartObj>
          <w:docPartGallery w:val="Table of Contents"/>
          <w:docPartUnique/>
        </w:docPartObj>
      </w:sdtPr>
      <w:sdtEndPr>
        <w:rPr>
          <w:b/>
          <w:bCs/>
        </w:rPr>
      </w:sdtEndPr>
      <w:sdtContent>
        <w:p w14:paraId="5D8C3378" w14:textId="6451E836" w:rsidR="000F44A0" w:rsidRPr="00387786" w:rsidRDefault="000F44A0" w:rsidP="00387786">
          <w:pPr>
            <w:pStyle w:val="Kopvaninhoudsopgave"/>
            <w:numPr>
              <w:ilvl w:val="0"/>
              <w:numId w:val="0"/>
            </w:numPr>
            <w:rPr>
              <w:rFonts w:ascii="Arial" w:eastAsiaTheme="minorHAnsi" w:hAnsi="Arial" w:cs="Arial"/>
              <w:color w:val="auto"/>
              <w:sz w:val="20"/>
              <w:szCs w:val="20"/>
              <w:lang w:eastAsia="en-US"/>
            </w:rPr>
          </w:pPr>
        </w:p>
        <w:p w14:paraId="38AD7971" w14:textId="233B0EA6" w:rsidR="002C114C" w:rsidRPr="00387786" w:rsidRDefault="00387786" w:rsidP="00387786">
          <w:pPr>
            <w:pStyle w:val="Kopvaninhoudsopgave"/>
            <w:numPr>
              <w:ilvl w:val="0"/>
              <w:numId w:val="0"/>
            </w:numPr>
            <w:rPr>
              <w:rFonts w:ascii="Arial" w:hAnsi="Arial" w:cs="Arial"/>
              <w:b/>
              <w:sz w:val="20"/>
              <w:szCs w:val="20"/>
            </w:rPr>
          </w:pPr>
          <w:r w:rsidRPr="00387786">
            <w:rPr>
              <w:rFonts w:ascii="Arial" w:hAnsi="Arial" w:cs="Arial"/>
              <w:b/>
              <w:sz w:val="20"/>
              <w:szCs w:val="20"/>
            </w:rPr>
            <w:t>I</w:t>
          </w:r>
          <w:r w:rsidR="002C114C" w:rsidRPr="00387786">
            <w:rPr>
              <w:rFonts w:ascii="Arial" w:hAnsi="Arial" w:cs="Arial"/>
              <w:b/>
              <w:sz w:val="20"/>
              <w:szCs w:val="20"/>
            </w:rPr>
            <w:t>nhoud</w:t>
          </w:r>
        </w:p>
        <w:p w14:paraId="4E5D3AF8" w14:textId="5E7DC7D4" w:rsidR="00387786" w:rsidRPr="00387786" w:rsidRDefault="002C114C">
          <w:pPr>
            <w:pStyle w:val="Inhopg1"/>
            <w:tabs>
              <w:tab w:val="left" w:pos="440"/>
              <w:tab w:val="right" w:leader="dot" w:pos="9062"/>
            </w:tabs>
            <w:rPr>
              <w:rFonts w:ascii="Arial" w:eastAsiaTheme="minorEastAsia" w:hAnsi="Arial" w:cs="Arial"/>
              <w:noProof/>
              <w:sz w:val="20"/>
              <w:szCs w:val="20"/>
              <w:lang w:val="nl-BE" w:eastAsia="nl-BE"/>
            </w:rPr>
          </w:pPr>
          <w:r w:rsidRPr="00387786">
            <w:rPr>
              <w:rFonts w:ascii="Arial" w:hAnsi="Arial" w:cs="Arial"/>
              <w:sz w:val="20"/>
              <w:szCs w:val="20"/>
            </w:rPr>
            <w:fldChar w:fldCharType="begin"/>
          </w:r>
          <w:r w:rsidRPr="00387786">
            <w:rPr>
              <w:rFonts w:ascii="Arial" w:hAnsi="Arial" w:cs="Arial"/>
              <w:sz w:val="20"/>
              <w:szCs w:val="20"/>
            </w:rPr>
            <w:instrText xml:space="preserve"> TOC \o "1-3" \h \z \u </w:instrText>
          </w:r>
          <w:r w:rsidRPr="00387786">
            <w:rPr>
              <w:rFonts w:ascii="Arial" w:hAnsi="Arial" w:cs="Arial"/>
              <w:sz w:val="20"/>
              <w:szCs w:val="20"/>
            </w:rPr>
            <w:fldChar w:fldCharType="separate"/>
          </w:r>
          <w:hyperlink w:anchor="_Toc44661446" w:history="1">
            <w:r w:rsidR="00387786" w:rsidRPr="00387786">
              <w:rPr>
                <w:rStyle w:val="Hyperlink"/>
                <w:rFonts w:ascii="Arial" w:hAnsi="Arial" w:cs="Arial"/>
                <w:noProof/>
                <w:sz w:val="20"/>
                <w:szCs w:val="20"/>
              </w:rPr>
              <w:t>1.</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Inleiding</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_Toc44661446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3</w:t>
            </w:r>
            <w:r w:rsidR="00387786" w:rsidRPr="00387786">
              <w:rPr>
                <w:rFonts w:ascii="Arial" w:hAnsi="Arial" w:cs="Arial"/>
                <w:noProof/>
                <w:webHidden/>
                <w:sz w:val="20"/>
                <w:szCs w:val="20"/>
              </w:rPr>
              <w:fldChar w:fldCharType="end"/>
            </w:r>
          </w:hyperlink>
        </w:p>
        <w:p w14:paraId="69AC2C09" w14:textId="673DA241" w:rsidR="00387786" w:rsidRPr="00387786" w:rsidRDefault="001B7AB9">
          <w:pPr>
            <w:pStyle w:val="Inhopg1"/>
            <w:tabs>
              <w:tab w:val="left" w:pos="440"/>
              <w:tab w:val="right" w:leader="dot" w:pos="9062"/>
            </w:tabs>
            <w:rPr>
              <w:rFonts w:ascii="Arial" w:eastAsiaTheme="minorEastAsia" w:hAnsi="Arial" w:cs="Arial"/>
              <w:noProof/>
              <w:sz w:val="20"/>
              <w:szCs w:val="20"/>
              <w:lang w:val="nl-BE" w:eastAsia="nl-BE"/>
            </w:rPr>
          </w:pPr>
          <w:hyperlink w:anchor="_Toc44661447" w:history="1">
            <w:r w:rsidR="00387786" w:rsidRPr="00387786">
              <w:rPr>
                <w:rStyle w:val="Hyperlink"/>
                <w:rFonts w:ascii="Arial" w:hAnsi="Arial" w:cs="Arial"/>
                <w:noProof/>
                <w:sz w:val="20"/>
                <w:szCs w:val="20"/>
              </w:rPr>
              <w:t>2.</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Algemene aandachtspunten</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_Toc44661447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4</w:t>
            </w:r>
            <w:r w:rsidR="00387786" w:rsidRPr="00387786">
              <w:rPr>
                <w:rFonts w:ascii="Arial" w:hAnsi="Arial" w:cs="Arial"/>
                <w:noProof/>
                <w:webHidden/>
                <w:sz w:val="20"/>
                <w:szCs w:val="20"/>
              </w:rPr>
              <w:fldChar w:fldCharType="end"/>
            </w:r>
          </w:hyperlink>
        </w:p>
        <w:p w14:paraId="0D223D59" w14:textId="76D33980" w:rsidR="00387786" w:rsidRPr="00387786" w:rsidRDefault="001B7AB9">
          <w:pPr>
            <w:pStyle w:val="Inhopg1"/>
            <w:tabs>
              <w:tab w:val="left" w:pos="660"/>
              <w:tab w:val="right" w:leader="dot" w:pos="9062"/>
            </w:tabs>
            <w:rPr>
              <w:rFonts w:ascii="Arial" w:eastAsiaTheme="minorEastAsia" w:hAnsi="Arial" w:cs="Arial"/>
              <w:noProof/>
              <w:sz w:val="20"/>
              <w:szCs w:val="20"/>
              <w:lang w:val="nl-BE" w:eastAsia="nl-BE"/>
            </w:rPr>
          </w:pPr>
          <w:hyperlink w:anchor="_Toc44661448" w:history="1">
            <w:r w:rsidR="00387786" w:rsidRPr="00387786">
              <w:rPr>
                <w:rStyle w:val="Hyperlink"/>
                <w:rFonts w:ascii="Arial" w:hAnsi="Arial" w:cs="Arial"/>
                <w:noProof/>
                <w:sz w:val="20"/>
                <w:szCs w:val="20"/>
              </w:rPr>
              <w:t>2.1.</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Algemene aandachtspunten hygiëne en afstand</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_Toc44661448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4</w:t>
            </w:r>
            <w:r w:rsidR="00387786" w:rsidRPr="00387786">
              <w:rPr>
                <w:rFonts w:ascii="Arial" w:hAnsi="Arial" w:cs="Arial"/>
                <w:noProof/>
                <w:webHidden/>
                <w:sz w:val="20"/>
                <w:szCs w:val="20"/>
              </w:rPr>
              <w:fldChar w:fldCharType="end"/>
            </w:r>
          </w:hyperlink>
        </w:p>
        <w:p w14:paraId="75983E45" w14:textId="5A7FAF4A" w:rsidR="00387786" w:rsidRPr="00387786" w:rsidRDefault="001B7AB9">
          <w:pPr>
            <w:pStyle w:val="Inhopg1"/>
            <w:tabs>
              <w:tab w:val="left" w:pos="440"/>
              <w:tab w:val="right" w:leader="dot" w:pos="9062"/>
            </w:tabs>
            <w:rPr>
              <w:rFonts w:ascii="Arial" w:eastAsiaTheme="minorEastAsia" w:hAnsi="Arial" w:cs="Arial"/>
              <w:noProof/>
              <w:sz w:val="20"/>
              <w:szCs w:val="20"/>
              <w:lang w:val="nl-BE" w:eastAsia="nl-BE"/>
            </w:rPr>
          </w:pPr>
          <w:hyperlink w:anchor="_Toc44661449" w:history="1">
            <w:r w:rsidR="00387786" w:rsidRPr="00387786">
              <w:rPr>
                <w:rStyle w:val="Hyperlink"/>
                <w:rFonts w:ascii="Arial" w:hAnsi="Arial" w:cs="Arial"/>
                <w:noProof/>
                <w:sz w:val="20"/>
                <w:szCs w:val="20"/>
              </w:rPr>
              <w:t>3.</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Algemene aandachtspunten sportkampen</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_Toc44661449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5</w:t>
            </w:r>
            <w:r w:rsidR="00387786" w:rsidRPr="00387786">
              <w:rPr>
                <w:rFonts w:ascii="Arial" w:hAnsi="Arial" w:cs="Arial"/>
                <w:noProof/>
                <w:webHidden/>
                <w:sz w:val="20"/>
                <w:szCs w:val="20"/>
              </w:rPr>
              <w:fldChar w:fldCharType="end"/>
            </w:r>
          </w:hyperlink>
        </w:p>
        <w:p w14:paraId="6C99CD15" w14:textId="76496DCE" w:rsidR="00387786" w:rsidRPr="00387786" w:rsidRDefault="001B7AB9">
          <w:pPr>
            <w:pStyle w:val="Inhopg1"/>
            <w:tabs>
              <w:tab w:val="left" w:pos="660"/>
              <w:tab w:val="right" w:leader="dot" w:pos="9062"/>
            </w:tabs>
            <w:rPr>
              <w:rFonts w:ascii="Arial" w:eastAsiaTheme="minorEastAsia" w:hAnsi="Arial" w:cs="Arial"/>
              <w:noProof/>
              <w:sz w:val="20"/>
              <w:szCs w:val="20"/>
              <w:lang w:val="nl-BE" w:eastAsia="nl-BE"/>
            </w:rPr>
          </w:pPr>
          <w:hyperlink w:anchor="_Toc44661450" w:history="1">
            <w:r w:rsidR="00387786" w:rsidRPr="00387786">
              <w:rPr>
                <w:rStyle w:val="Hyperlink"/>
                <w:rFonts w:ascii="Arial" w:hAnsi="Arial" w:cs="Arial"/>
                <w:noProof/>
                <w:sz w:val="20"/>
                <w:szCs w:val="20"/>
              </w:rPr>
              <w:t>3.1.</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Wie kan deelnemen aan onze sportkampen?</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_Toc44661450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5</w:t>
            </w:r>
            <w:r w:rsidR="00387786" w:rsidRPr="00387786">
              <w:rPr>
                <w:rFonts w:ascii="Arial" w:hAnsi="Arial" w:cs="Arial"/>
                <w:noProof/>
                <w:webHidden/>
                <w:sz w:val="20"/>
                <w:szCs w:val="20"/>
              </w:rPr>
              <w:fldChar w:fldCharType="end"/>
            </w:r>
          </w:hyperlink>
        </w:p>
        <w:p w14:paraId="635D8DBF" w14:textId="6E81B9F3" w:rsidR="00387786" w:rsidRPr="00387786" w:rsidRDefault="001B7AB9">
          <w:pPr>
            <w:pStyle w:val="Inhopg1"/>
            <w:tabs>
              <w:tab w:val="left" w:pos="880"/>
              <w:tab w:val="right" w:leader="dot" w:pos="9062"/>
            </w:tabs>
            <w:rPr>
              <w:rFonts w:ascii="Arial" w:eastAsiaTheme="minorEastAsia" w:hAnsi="Arial" w:cs="Arial"/>
              <w:noProof/>
              <w:sz w:val="20"/>
              <w:szCs w:val="20"/>
              <w:lang w:val="nl-BE" w:eastAsia="nl-BE"/>
            </w:rPr>
          </w:pPr>
          <w:hyperlink w:anchor="_Toc44661451" w:history="1">
            <w:r w:rsidR="00387786" w:rsidRPr="00387786">
              <w:rPr>
                <w:rStyle w:val="Hyperlink"/>
                <w:rFonts w:ascii="Arial" w:hAnsi="Arial" w:cs="Arial"/>
                <w:noProof/>
                <w:sz w:val="20"/>
                <w:szCs w:val="20"/>
              </w:rPr>
              <w:t>3.1.1.</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Deelnemers</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_Toc44661451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5</w:t>
            </w:r>
            <w:r w:rsidR="00387786" w:rsidRPr="00387786">
              <w:rPr>
                <w:rFonts w:ascii="Arial" w:hAnsi="Arial" w:cs="Arial"/>
                <w:noProof/>
                <w:webHidden/>
                <w:sz w:val="20"/>
                <w:szCs w:val="20"/>
              </w:rPr>
              <w:fldChar w:fldCharType="end"/>
            </w:r>
          </w:hyperlink>
        </w:p>
        <w:p w14:paraId="1713C09D" w14:textId="2F790483" w:rsidR="00387786" w:rsidRPr="00387786" w:rsidRDefault="001B7AB9">
          <w:pPr>
            <w:pStyle w:val="Inhopg1"/>
            <w:tabs>
              <w:tab w:val="right" w:leader="dot" w:pos="9062"/>
            </w:tabs>
            <w:rPr>
              <w:rFonts w:ascii="Arial" w:eastAsiaTheme="minorEastAsia" w:hAnsi="Arial" w:cs="Arial"/>
              <w:noProof/>
              <w:sz w:val="20"/>
              <w:szCs w:val="20"/>
              <w:lang w:val="nl-BE" w:eastAsia="nl-BE"/>
            </w:rPr>
          </w:pPr>
          <w:hyperlink w:anchor="_Toc44661452" w:history="1">
            <w:r w:rsidR="00387786" w:rsidRPr="00387786">
              <w:rPr>
                <w:rStyle w:val="Hyperlink"/>
                <w:rFonts w:ascii="Arial" w:hAnsi="Arial" w:cs="Arial"/>
                <w:noProof/>
                <w:sz w:val="20"/>
                <w:szCs w:val="20"/>
              </w:rPr>
              <w:t xml:space="preserve">Ieder kind van 6 jaar tot en met 15 jaar kan deelnemen aan onze sportkampen is, </w:t>
            </w:r>
            <w:r w:rsidR="00387786" w:rsidRPr="00387786">
              <w:rPr>
                <w:rStyle w:val="Hyperlink"/>
                <w:rFonts w:ascii="Arial" w:eastAsia="Times New Roman" w:hAnsi="Arial" w:cs="Arial"/>
                <w:noProof/>
                <w:sz w:val="20"/>
                <w:szCs w:val="20"/>
                <w:lang w:val="nl-BE"/>
              </w:rPr>
              <w:t>tenzij het kind ziek is of was of geen toestemming krijgt wanneer het tot een risicogroep behoort.</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_Toc44661452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5</w:t>
            </w:r>
            <w:r w:rsidR="00387786" w:rsidRPr="00387786">
              <w:rPr>
                <w:rFonts w:ascii="Arial" w:hAnsi="Arial" w:cs="Arial"/>
                <w:noProof/>
                <w:webHidden/>
                <w:sz w:val="20"/>
                <w:szCs w:val="20"/>
              </w:rPr>
              <w:fldChar w:fldCharType="end"/>
            </w:r>
          </w:hyperlink>
        </w:p>
        <w:p w14:paraId="6BD113E9" w14:textId="53496EB6" w:rsidR="00387786" w:rsidRPr="00387786" w:rsidRDefault="001B7AB9">
          <w:pPr>
            <w:pStyle w:val="Inhopg1"/>
            <w:tabs>
              <w:tab w:val="left" w:pos="880"/>
              <w:tab w:val="right" w:leader="dot" w:pos="9062"/>
            </w:tabs>
            <w:rPr>
              <w:rFonts w:ascii="Arial" w:eastAsiaTheme="minorEastAsia" w:hAnsi="Arial" w:cs="Arial"/>
              <w:noProof/>
              <w:sz w:val="20"/>
              <w:szCs w:val="20"/>
              <w:lang w:val="nl-BE" w:eastAsia="nl-BE"/>
            </w:rPr>
          </w:pPr>
          <w:hyperlink w:anchor="_Toc44661453" w:history="1">
            <w:r w:rsidR="00387786" w:rsidRPr="00387786">
              <w:rPr>
                <w:rStyle w:val="Hyperlink"/>
                <w:rFonts w:ascii="Arial" w:hAnsi="Arial" w:cs="Arial"/>
                <w:noProof/>
                <w:sz w:val="20"/>
                <w:szCs w:val="20"/>
              </w:rPr>
              <w:t>3.1.2.</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Risicogroepen en zieke kinderen</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_Toc44661453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5</w:t>
            </w:r>
            <w:r w:rsidR="00387786" w:rsidRPr="00387786">
              <w:rPr>
                <w:rFonts w:ascii="Arial" w:hAnsi="Arial" w:cs="Arial"/>
                <w:noProof/>
                <w:webHidden/>
                <w:sz w:val="20"/>
                <w:szCs w:val="20"/>
              </w:rPr>
              <w:fldChar w:fldCharType="end"/>
            </w:r>
          </w:hyperlink>
        </w:p>
        <w:p w14:paraId="4EF5B96B" w14:textId="35A41346" w:rsidR="00387786" w:rsidRPr="00387786" w:rsidRDefault="001B7AB9">
          <w:pPr>
            <w:pStyle w:val="Inhopg1"/>
            <w:tabs>
              <w:tab w:val="right" w:leader="dot" w:pos="9062"/>
            </w:tabs>
            <w:rPr>
              <w:rFonts w:ascii="Arial" w:eastAsiaTheme="minorEastAsia" w:hAnsi="Arial" w:cs="Arial"/>
              <w:noProof/>
              <w:sz w:val="20"/>
              <w:szCs w:val="20"/>
              <w:lang w:val="nl-BE" w:eastAsia="nl-BE"/>
            </w:rPr>
          </w:pPr>
          <w:hyperlink w:anchor="_Toc44661454" w:history="1">
            <w:r w:rsidR="00387786" w:rsidRPr="00387786">
              <w:rPr>
                <w:rStyle w:val="Hyperlink"/>
                <w:rFonts w:ascii="Arial" w:hAnsi="Arial" w:cs="Arial"/>
                <w:noProof/>
                <w:sz w:val="20"/>
                <w:szCs w:val="20"/>
              </w:rPr>
              <w:t>3.1.3. Corona-tracing-gegevens</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_Toc44661454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5</w:t>
            </w:r>
            <w:r w:rsidR="00387786" w:rsidRPr="00387786">
              <w:rPr>
                <w:rFonts w:ascii="Arial" w:hAnsi="Arial" w:cs="Arial"/>
                <w:noProof/>
                <w:webHidden/>
                <w:sz w:val="20"/>
                <w:szCs w:val="20"/>
              </w:rPr>
              <w:fldChar w:fldCharType="end"/>
            </w:r>
          </w:hyperlink>
        </w:p>
        <w:p w14:paraId="43D72DBD" w14:textId="7DB7E7A3" w:rsidR="00387786" w:rsidRPr="00387786" w:rsidRDefault="001B7AB9">
          <w:pPr>
            <w:pStyle w:val="Inhopg1"/>
            <w:tabs>
              <w:tab w:val="left" w:pos="660"/>
              <w:tab w:val="right" w:leader="dot" w:pos="9062"/>
            </w:tabs>
            <w:rPr>
              <w:rFonts w:ascii="Arial" w:eastAsiaTheme="minorEastAsia" w:hAnsi="Arial" w:cs="Arial"/>
              <w:noProof/>
              <w:sz w:val="20"/>
              <w:szCs w:val="20"/>
              <w:lang w:val="nl-BE" w:eastAsia="nl-BE"/>
            </w:rPr>
          </w:pPr>
          <w:hyperlink w:anchor="_Toc44661455" w:history="1">
            <w:r w:rsidR="00387786" w:rsidRPr="00387786">
              <w:rPr>
                <w:rStyle w:val="Hyperlink"/>
                <w:rFonts w:ascii="Arial" w:hAnsi="Arial" w:cs="Arial"/>
                <w:noProof/>
                <w:sz w:val="20"/>
                <w:szCs w:val="20"/>
              </w:rPr>
              <w:t>3.2.</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Organisatorische maartregelingen</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_Toc44661455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5</w:t>
            </w:r>
            <w:r w:rsidR="00387786" w:rsidRPr="00387786">
              <w:rPr>
                <w:rFonts w:ascii="Arial" w:hAnsi="Arial" w:cs="Arial"/>
                <w:noProof/>
                <w:webHidden/>
                <w:sz w:val="20"/>
                <w:szCs w:val="20"/>
              </w:rPr>
              <w:fldChar w:fldCharType="end"/>
            </w:r>
          </w:hyperlink>
        </w:p>
        <w:p w14:paraId="31028CC5" w14:textId="5DF994E7" w:rsidR="00387786" w:rsidRPr="00387786" w:rsidRDefault="001B7AB9">
          <w:pPr>
            <w:pStyle w:val="Inhopg1"/>
            <w:tabs>
              <w:tab w:val="left" w:pos="880"/>
              <w:tab w:val="right" w:leader="dot" w:pos="9062"/>
            </w:tabs>
            <w:rPr>
              <w:rFonts w:ascii="Arial" w:eastAsiaTheme="minorEastAsia" w:hAnsi="Arial" w:cs="Arial"/>
              <w:noProof/>
              <w:sz w:val="20"/>
              <w:szCs w:val="20"/>
              <w:lang w:val="nl-BE" w:eastAsia="nl-BE"/>
            </w:rPr>
          </w:pPr>
          <w:hyperlink w:anchor="_Toc44661456" w:history="1">
            <w:r w:rsidR="00387786" w:rsidRPr="00387786">
              <w:rPr>
                <w:rStyle w:val="Hyperlink"/>
                <w:rFonts w:ascii="Arial" w:hAnsi="Arial" w:cs="Arial"/>
                <w:noProof/>
                <w:sz w:val="20"/>
                <w:szCs w:val="20"/>
              </w:rPr>
              <w:t>3.2.1.</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Contactbubbel</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_Toc44661456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5</w:t>
            </w:r>
            <w:r w:rsidR="00387786" w:rsidRPr="00387786">
              <w:rPr>
                <w:rFonts w:ascii="Arial" w:hAnsi="Arial" w:cs="Arial"/>
                <w:noProof/>
                <w:webHidden/>
                <w:sz w:val="20"/>
                <w:szCs w:val="20"/>
              </w:rPr>
              <w:fldChar w:fldCharType="end"/>
            </w:r>
          </w:hyperlink>
        </w:p>
        <w:p w14:paraId="49DF24A1" w14:textId="4C235F44" w:rsidR="00387786" w:rsidRPr="00387786" w:rsidRDefault="001B7AB9">
          <w:pPr>
            <w:pStyle w:val="Inhopg1"/>
            <w:tabs>
              <w:tab w:val="left" w:pos="880"/>
              <w:tab w:val="right" w:leader="dot" w:pos="9062"/>
            </w:tabs>
            <w:rPr>
              <w:rFonts w:ascii="Arial" w:eastAsiaTheme="minorEastAsia" w:hAnsi="Arial" w:cs="Arial"/>
              <w:noProof/>
              <w:sz w:val="20"/>
              <w:szCs w:val="20"/>
              <w:lang w:val="nl-BE" w:eastAsia="nl-BE"/>
            </w:rPr>
          </w:pPr>
          <w:hyperlink w:anchor="_Toc44661457" w:history="1">
            <w:r w:rsidR="00387786" w:rsidRPr="00387786">
              <w:rPr>
                <w:rStyle w:val="Hyperlink"/>
                <w:rFonts w:ascii="Arial" w:hAnsi="Arial" w:cs="Arial"/>
                <w:noProof/>
                <w:sz w:val="20"/>
                <w:szCs w:val="20"/>
              </w:rPr>
              <w:t>3.2.2.</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Noodprocedures</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_Toc44661457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6</w:t>
            </w:r>
            <w:r w:rsidR="00387786" w:rsidRPr="00387786">
              <w:rPr>
                <w:rFonts w:ascii="Arial" w:hAnsi="Arial" w:cs="Arial"/>
                <w:noProof/>
                <w:webHidden/>
                <w:sz w:val="20"/>
                <w:szCs w:val="20"/>
              </w:rPr>
              <w:fldChar w:fldCharType="end"/>
            </w:r>
          </w:hyperlink>
        </w:p>
        <w:p w14:paraId="108CFDC5" w14:textId="4839C272" w:rsidR="00387786" w:rsidRPr="00387786" w:rsidRDefault="001B7AB9">
          <w:pPr>
            <w:pStyle w:val="Inhopg1"/>
            <w:tabs>
              <w:tab w:val="left" w:pos="880"/>
              <w:tab w:val="right" w:leader="dot" w:pos="9062"/>
            </w:tabs>
            <w:rPr>
              <w:rFonts w:ascii="Arial" w:eastAsiaTheme="minorEastAsia" w:hAnsi="Arial" w:cs="Arial"/>
              <w:noProof/>
              <w:sz w:val="20"/>
              <w:szCs w:val="20"/>
              <w:lang w:val="nl-BE" w:eastAsia="nl-BE"/>
            </w:rPr>
          </w:pPr>
          <w:hyperlink w:anchor="_Toc44661458" w:history="1">
            <w:r w:rsidR="00387786" w:rsidRPr="00387786">
              <w:rPr>
                <w:rStyle w:val="Hyperlink"/>
                <w:rFonts w:ascii="Arial" w:hAnsi="Arial" w:cs="Arial"/>
                <w:noProof/>
                <w:sz w:val="20"/>
                <w:szCs w:val="20"/>
              </w:rPr>
              <w:t>3.2.3.</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Communicatie over maatregelen</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_Toc44661458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6</w:t>
            </w:r>
            <w:r w:rsidR="00387786" w:rsidRPr="00387786">
              <w:rPr>
                <w:rFonts w:ascii="Arial" w:hAnsi="Arial" w:cs="Arial"/>
                <w:noProof/>
                <w:webHidden/>
                <w:sz w:val="20"/>
                <w:szCs w:val="20"/>
              </w:rPr>
              <w:fldChar w:fldCharType="end"/>
            </w:r>
          </w:hyperlink>
        </w:p>
        <w:p w14:paraId="0BF03AC6" w14:textId="1DCD87B7" w:rsidR="00387786" w:rsidRPr="00387786" w:rsidRDefault="001B7AB9">
          <w:pPr>
            <w:pStyle w:val="Inhopg1"/>
            <w:tabs>
              <w:tab w:val="left" w:pos="660"/>
              <w:tab w:val="right" w:leader="dot" w:pos="9062"/>
            </w:tabs>
            <w:rPr>
              <w:rFonts w:ascii="Arial" w:eastAsiaTheme="minorEastAsia" w:hAnsi="Arial" w:cs="Arial"/>
              <w:noProof/>
              <w:sz w:val="20"/>
              <w:szCs w:val="20"/>
              <w:lang w:val="nl-BE" w:eastAsia="nl-BE"/>
            </w:rPr>
          </w:pPr>
          <w:hyperlink w:anchor="_Toc44661459" w:history="1">
            <w:r w:rsidR="00387786" w:rsidRPr="00387786">
              <w:rPr>
                <w:rStyle w:val="Hyperlink"/>
                <w:rFonts w:ascii="Arial" w:hAnsi="Arial" w:cs="Arial"/>
                <w:noProof/>
                <w:sz w:val="20"/>
                <w:szCs w:val="20"/>
              </w:rPr>
              <w:t>3.3.</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Hygiëne-maatregelen</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_Toc44661459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6</w:t>
            </w:r>
            <w:r w:rsidR="00387786" w:rsidRPr="00387786">
              <w:rPr>
                <w:rFonts w:ascii="Arial" w:hAnsi="Arial" w:cs="Arial"/>
                <w:noProof/>
                <w:webHidden/>
                <w:sz w:val="20"/>
                <w:szCs w:val="20"/>
              </w:rPr>
              <w:fldChar w:fldCharType="end"/>
            </w:r>
          </w:hyperlink>
        </w:p>
        <w:p w14:paraId="1A0B66FE" w14:textId="29B58599" w:rsidR="00387786" w:rsidRPr="00387786" w:rsidRDefault="001B7AB9">
          <w:pPr>
            <w:pStyle w:val="Inhopg1"/>
            <w:tabs>
              <w:tab w:val="left" w:pos="880"/>
              <w:tab w:val="right" w:leader="dot" w:pos="9062"/>
            </w:tabs>
            <w:rPr>
              <w:rFonts w:ascii="Arial" w:eastAsiaTheme="minorEastAsia" w:hAnsi="Arial" w:cs="Arial"/>
              <w:noProof/>
              <w:sz w:val="20"/>
              <w:szCs w:val="20"/>
              <w:lang w:val="nl-BE" w:eastAsia="nl-BE"/>
            </w:rPr>
          </w:pPr>
          <w:hyperlink w:anchor="_Toc44661460" w:history="1">
            <w:r w:rsidR="00387786" w:rsidRPr="00387786">
              <w:rPr>
                <w:rStyle w:val="Hyperlink"/>
                <w:rFonts w:ascii="Arial" w:hAnsi="Arial" w:cs="Arial"/>
                <w:noProof/>
                <w:sz w:val="20"/>
                <w:szCs w:val="20"/>
              </w:rPr>
              <w:t>3.3.1.</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Persoonlijke hygiëne</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_Toc44661460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6</w:t>
            </w:r>
            <w:r w:rsidR="00387786" w:rsidRPr="00387786">
              <w:rPr>
                <w:rFonts w:ascii="Arial" w:hAnsi="Arial" w:cs="Arial"/>
                <w:noProof/>
                <w:webHidden/>
                <w:sz w:val="20"/>
                <w:szCs w:val="20"/>
              </w:rPr>
              <w:fldChar w:fldCharType="end"/>
            </w:r>
          </w:hyperlink>
        </w:p>
        <w:p w14:paraId="427AE66E" w14:textId="7E9D8366" w:rsidR="00387786" w:rsidRPr="00387786" w:rsidRDefault="001B7AB9">
          <w:pPr>
            <w:pStyle w:val="Inhopg1"/>
            <w:tabs>
              <w:tab w:val="left" w:pos="880"/>
              <w:tab w:val="right" w:leader="dot" w:pos="9062"/>
            </w:tabs>
            <w:rPr>
              <w:rFonts w:ascii="Arial" w:eastAsiaTheme="minorEastAsia" w:hAnsi="Arial" w:cs="Arial"/>
              <w:noProof/>
              <w:sz w:val="20"/>
              <w:szCs w:val="20"/>
              <w:lang w:val="nl-BE" w:eastAsia="nl-BE"/>
            </w:rPr>
          </w:pPr>
          <w:hyperlink w:anchor="_Toc44661461" w:history="1">
            <w:r w:rsidR="00387786" w:rsidRPr="00387786">
              <w:rPr>
                <w:rStyle w:val="Hyperlink"/>
                <w:rFonts w:ascii="Arial" w:hAnsi="Arial" w:cs="Arial"/>
                <w:noProof/>
                <w:sz w:val="20"/>
                <w:szCs w:val="20"/>
              </w:rPr>
              <w:t>3.3.2.</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Hygiëne, materiaal sportzaal</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_Toc44661461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7</w:t>
            </w:r>
            <w:r w:rsidR="00387786" w:rsidRPr="00387786">
              <w:rPr>
                <w:rFonts w:ascii="Arial" w:hAnsi="Arial" w:cs="Arial"/>
                <w:noProof/>
                <w:webHidden/>
                <w:sz w:val="20"/>
                <w:szCs w:val="20"/>
              </w:rPr>
              <w:fldChar w:fldCharType="end"/>
            </w:r>
          </w:hyperlink>
        </w:p>
        <w:p w14:paraId="7FE6E0B9" w14:textId="1C2D92F2" w:rsidR="00387786" w:rsidRPr="00387786" w:rsidRDefault="001B7AB9">
          <w:pPr>
            <w:pStyle w:val="Inhopg1"/>
            <w:tabs>
              <w:tab w:val="left" w:pos="660"/>
              <w:tab w:val="right" w:leader="dot" w:pos="9062"/>
            </w:tabs>
            <w:rPr>
              <w:rFonts w:ascii="Arial" w:eastAsiaTheme="minorEastAsia" w:hAnsi="Arial" w:cs="Arial"/>
              <w:noProof/>
              <w:sz w:val="20"/>
              <w:szCs w:val="20"/>
              <w:lang w:val="nl-BE" w:eastAsia="nl-BE"/>
            </w:rPr>
          </w:pPr>
          <w:hyperlink w:anchor="_Toc44661462" w:history="1">
            <w:r w:rsidR="00387786" w:rsidRPr="00387786">
              <w:rPr>
                <w:rStyle w:val="Hyperlink"/>
                <w:rFonts w:ascii="Arial" w:hAnsi="Arial" w:cs="Arial"/>
                <w:noProof/>
                <w:sz w:val="20"/>
                <w:szCs w:val="20"/>
              </w:rPr>
              <w:t>3.4.</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Specifieke maartregelingen</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_Toc44661462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7</w:t>
            </w:r>
            <w:r w:rsidR="00387786" w:rsidRPr="00387786">
              <w:rPr>
                <w:rFonts w:ascii="Arial" w:hAnsi="Arial" w:cs="Arial"/>
                <w:noProof/>
                <w:webHidden/>
                <w:sz w:val="20"/>
                <w:szCs w:val="20"/>
              </w:rPr>
              <w:fldChar w:fldCharType="end"/>
            </w:r>
          </w:hyperlink>
        </w:p>
        <w:p w14:paraId="57482672" w14:textId="6EB854DE" w:rsidR="00387786" w:rsidRPr="00387786" w:rsidRDefault="001B7AB9">
          <w:pPr>
            <w:pStyle w:val="Inhopg1"/>
            <w:tabs>
              <w:tab w:val="left" w:pos="880"/>
              <w:tab w:val="right" w:leader="dot" w:pos="9062"/>
            </w:tabs>
            <w:rPr>
              <w:rFonts w:ascii="Arial" w:eastAsiaTheme="minorEastAsia" w:hAnsi="Arial" w:cs="Arial"/>
              <w:noProof/>
              <w:sz w:val="20"/>
              <w:szCs w:val="20"/>
              <w:lang w:val="nl-BE" w:eastAsia="nl-BE"/>
            </w:rPr>
          </w:pPr>
          <w:hyperlink w:anchor="_Toc44661463" w:history="1">
            <w:r w:rsidR="00387786" w:rsidRPr="00387786">
              <w:rPr>
                <w:rStyle w:val="Hyperlink"/>
                <w:rFonts w:ascii="Arial" w:hAnsi="Arial" w:cs="Arial"/>
                <w:noProof/>
                <w:sz w:val="20"/>
                <w:szCs w:val="20"/>
              </w:rPr>
              <w:t>3.4.1.</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Indoor &amp; Outdoor activiteiten</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_Toc44661463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7</w:t>
            </w:r>
            <w:r w:rsidR="00387786" w:rsidRPr="00387786">
              <w:rPr>
                <w:rFonts w:ascii="Arial" w:hAnsi="Arial" w:cs="Arial"/>
                <w:noProof/>
                <w:webHidden/>
                <w:sz w:val="20"/>
                <w:szCs w:val="20"/>
              </w:rPr>
              <w:fldChar w:fldCharType="end"/>
            </w:r>
          </w:hyperlink>
        </w:p>
        <w:p w14:paraId="05F7CC64" w14:textId="1312456C" w:rsidR="00387786" w:rsidRPr="00387786" w:rsidRDefault="001B7AB9">
          <w:pPr>
            <w:pStyle w:val="Inhopg1"/>
            <w:tabs>
              <w:tab w:val="left" w:pos="880"/>
              <w:tab w:val="right" w:leader="dot" w:pos="9062"/>
            </w:tabs>
            <w:rPr>
              <w:rFonts w:ascii="Arial" w:eastAsiaTheme="minorEastAsia" w:hAnsi="Arial" w:cs="Arial"/>
              <w:noProof/>
              <w:sz w:val="20"/>
              <w:szCs w:val="20"/>
              <w:lang w:val="nl-BE" w:eastAsia="nl-BE"/>
            </w:rPr>
          </w:pPr>
          <w:hyperlink w:anchor="_Toc44661464" w:history="1">
            <w:r w:rsidR="00387786" w:rsidRPr="00387786">
              <w:rPr>
                <w:rStyle w:val="Hyperlink"/>
                <w:rFonts w:ascii="Arial" w:hAnsi="Arial" w:cs="Arial"/>
                <w:noProof/>
                <w:sz w:val="20"/>
                <w:szCs w:val="20"/>
              </w:rPr>
              <w:t>3.4.2.</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Fysiek contact</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_Toc44661464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7</w:t>
            </w:r>
            <w:r w:rsidR="00387786" w:rsidRPr="00387786">
              <w:rPr>
                <w:rFonts w:ascii="Arial" w:hAnsi="Arial" w:cs="Arial"/>
                <w:noProof/>
                <w:webHidden/>
                <w:sz w:val="20"/>
                <w:szCs w:val="20"/>
              </w:rPr>
              <w:fldChar w:fldCharType="end"/>
            </w:r>
          </w:hyperlink>
        </w:p>
        <w:p w14:paraId="0E68DE2A" w14:textId="493D2B47" w:rsidR="00387786" w:rsidRPr="00387786" w:rsidRDefault="001B7AB9">
          <w:pPr>
            <w:pStyle w:val="Inhopg1"/>
            <w:tabs>
              <w:tab w:val="left" w:pos="880"/>
              <w:tab w:val="right" w:leader="dot" w:pos="9062"/>
            </w:tabs>
            <w:rPr>
              <w:rFonts w:ascii="Arial" w:eastAsiaTheme="minorEastAsia" w:hAnsi="Arial" w:cs="Arial"/>
              <w:noProof/>
              <w:sz w:val="20"/>
              <w:szCs w:val="20"/>
              <w:lang w:val="nl-BE" w:eastAsia="nl-BE"/>
            </w:rPr>
          </w:pPr>
          <w:hyperlink w:anchor="_Toc44661465" w:history="1">
            <w:r w:rsidR="00387786" w:rsidRPr="00387786">
              <w:rPr>
                <w:rStyle w:val="Hyperlink"/>
                <w:rFonts w:ascii="Arial" w:hAnsi="Arial" w:cs="Arial"/>
                <w:noProof/>
                <w:sz w:val="20"/>
                <w:szCs w:val="20"/>
              </w:rPr>
              <w:t>3.4.3.</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Uitstappen</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_Toc44661465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7</w:t>
            </w:r>
            <w:r w:rsidR="00387786" w:rsidRPr="00387786">
              <w:rPr>
                <w:rFonts w:ascii="Arial" w:hAnsi="Arial" w:cs="Arial"/>
                <w:noProof/>
                <w:webHidden/>
                <w:sz w:val="20"/>
                <w:szCs w:val="20"/>
              </w:rPr>
              <w:fldChar w:fldCharType="end"/>
            </w:r>
          </w:hyperlink>
        </w:p>
        <w:p w14:paraId="681FAFD2" w14:textId="4AE453D9" w:rsidR="00387786" w:rsidRPr="00387786" w:rsidRDefault="001B7AB9">
          <w:pPr>
            <w:pStyle w:val="Inhopg1"/>
            <w:tabs>
              <w:tab w:val="left" w:pos="440"/>
              <w:tab w:val="right" w:leader="dot" w:pos="9062"/>
            </w:tabs>
            <w:rPr>
              <w:rFonts w:ascii="Arial" w:eastAsiaTheme="minorEastAsia" w:hAnsi="Arial" w:cs="Arial"/>
              <w:noProof/>
              <w:sz w:val="20"/>
              <w:szCs w:val="20"/>
              <w:lang w:val="nl-BE" w:eastAsia="nl-BE"/>
            </w:rPr>
          </w:pPr>
          <w:hyperlink w:anchor="_Toc44661466" w:history="1">
            <w:r w:rsidR="00387786" w:rsidRPr="00387786">
              <w:rPr>
                <w:rStyle w:val="Hyperlink"/>
                <w:rFonts w:ascii="Arial" w:hAnsi="Arial" w:cs="Arial"/>
                <w:noProof/>
                <w:sz w:val="20"/>
                <w:szCs w:val="20"/>
              </w:rPr>
              <w:t>4.</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Het draaiboek</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_Toc44661466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8</w:t>
            </w:r>
            <w:r w:rsidR="00387786" w:rsidRPr="00387786">
              <w:rPr>
                <w:rFonts w:ascii="Arial" w:hAnsi="Arial" w:cs="Arial"/>
                <w:noProof/>
                <w:webHidden/>
                <w:sz w:val="20"/>
                <w:szCs w:val="20"/>
              </w:rPr>
              <w:fldChar w:fldCharType="end"/>
            </w:r>
          </w:hyperlink>
        </w:p>
        <w:p w14:paraId="22A8FED5" w14:textId="38A69D93" w:rsidR="00387786" w:rsidRPr="00387786" w:rsidRDefault="001B7AB9">
          <w:pPr>
            <w:pStyle w:val="Inhopg1"/>
            <w:tabs>
              <w:tab w:val="left" w:pos="660"/>
              <w:tab w:val="right" w:leader="dot" w:pos="9062"/>
            </w:tabs>
            <w:rPr>
              <w:rFonts w:ascii="Arial" w:eastAsiaTheme="minorEastAsia" w:hAnsi="Arial" w:cs="Arial"/>
              <w:noProof/>
              <w:sz w:val="20"/>
              <w:szCs w:val="20"/>
              <w:lang w:val="nl-BE" w:eastAsia="nl-BE"/>
            </w:rPr>
          </w:pPr>
          <w:hyperlink w:anchor="_Toc44661467" w:history="1">
            <w:r w:rsidR="00387786" w:rsidRPr="00387786">
              <w:rPr>
                <w:rStyle w:val="Hyperlink"/>
                <w:rFonts w:ascii="Arial" w:hAnsi="Arial" w:cs="Arial"/>
                <w:noProof/>
                <w:sz w:val="20"/>
                <w:szCs w:val="20"/>
              </w:rPr>
              <w:t>4.1.</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Voorbereiding bij de opstart</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_Toc44661467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8</w:t>
            </w:r>
            <w:r w:rsidR="00387786" w:rsidRPr="00387786">
              <w:rPr>
                <w:rFonts w:ascii="Arial" w:hAnsi="Arial" w:cs="Arial"/>
                <w:noProof/>
                <w:webHidden/>
                <w:sz w:val="20"/>
                <w:szCs w:val="20"/>
              </w:rPr>
              <w:fldChar w:fldCharType="end"/>
            </w:r>
          </w:hyperlink>
        </w:p>
        <w:p w14:paraId="4844E84D" w14:textId="4B34810F" w:rsidR="00387786" w:rsidRPr="00387786" w:rsidRDefault="001B7AB9">
          <w:pPr>
            <w:pStyle w:val="Inhopg1"/>
            <w:tabs>
              <w:tab w:val="left" w:pos="660"/>
              <w:tab w:val="right" w:leader="dot" w:pos="9062"/>
            </w:tabs>
            <w:rPr>
              <w:rFonts w:ascii="Arial" w:eastAsiaTheme="minorEastAsia" w:hAnsi="Arial" w:cs="Arial"/>
              <w:noProof/>
              <w:sz w:val="20"/>
              <w:szCs w:val="20"/>
              <w:lang w:val="nl-BE" w:eastAsia="nl-BE"/>
            </w:rPr>
          </w:pPr>
          <w:hyperlink w:anchor="_Toc44661468" w:history="1">
            <w:r w:rsidR="00387786" w:rsidRPr="00387786">
              <w:rPr>
                <w:rStyle w:val="Hyperlink"/>
                <w:rFonts w:ascii="Arial" w:hAnsi="Arial" w:cs="Arial"/>
                <w:noProof/>
                <w:sz w:val="20"/>
                <w:szCs w:val="20"/>
              </w:rPr>
              <w:t>4.2.</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Ontvangst van de deelnemers</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_Toc44661468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8</w:t>
            </w:r>
            <w:r w:rsidR="00387786" w:rsidRPr="00387786">
              <w:rPr>
                <w:rFonts w:ascii="Arial" w:hAnsi="Arial" w:cs="Arial"/>
                <w:noProof/>
                <w:webHidden/>
                <w:sz w:val="20"/>
                <w:szCs w:val="20"/>
              </w:rPr>
              <w:fldChar w:fldCharType="end"/>
            </w:r>
          </w:hyperlink>
        </w:p>
        <w:p w14:paraId="1690B149" w14:textId="4DD49340" w:rsidR="00387786" w:rsidRPr="00387786" w:rsidRDefault="001B7AB9">
          <w:pPr>
            <w:pStyle w:val="Inhopg1"/>
            <w:tabs>
              <w:tab w:val="left" w:pos="660"/>
              <w:tab w:val="right" w:leader="dot" w:pos="9062"/>
            </w:tabs>
            <w:rPr>
              <w:rFonts w:ascii="Arial" w:eastAsiaTheme="minorEastAsia" w:hAnsi="Arial" w:cs="Arial"/>
              <w:noProof/>
              <w:sz w:val="20"/>
              <w:szCs w:val="20"/>
              <w:lang w:val="nl-BE" w:eastAsia="nl-BE"/>
            </w:rPr>
          </w:pPr>
          <w:hyperlink w:anchor="_Toc44661469" w:history="1">
            <w:r w:rsidR="00387786" w:rsidRPr="00387786">
              <w:rPr>
                <w:rStyle w:val="Hyperlink"/>
                <w:rFonts w:ascii="Arial" w:hAnsi="Arial" w:cs="Arial"/>
                <w:noProof/>
                <w:sz w:val="20"/>
                <w:szCs w:val="20"/>
              </w:rPr>
              <w:t>4.3.</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Pauzes</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_Toc44661469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8</w:t>
            </w:r>
            <w:r w:rsidR="00387786" w:rsidRPr="00387786">
              <w:rPr>
                <w:rFonts w:ascii="Arial" w:hAnsi="Arial" w:cs="Arial"/>
                <w:noProof/>
                <w:webHidden/>
                <w:sz w:val="20"/>
                <w:szCs w:val="20"/>
              </w:rPr>
              <w:fldChar w:fldCharType="end"/>
            </w:r>
          </w:hyperlink>
        </w:p>
        <w:p w14:paraId="47EDF2CB" w14:textId="5FB2D7E5" w:rsidR="00387786" w:rsidRPr="00387786" w:rsidRDefault="001B7AB9">
          <w:pPr>
            <w:pStyle w:val="Inhopg1"/>
            <w:tabs>
              <w:tab w:val="left" w:pos="660"/>
              <w:tab w:val="right" w:leader="dot" w:pos="9062"/>
            </w:tabs>
            <w:rPr>
              <w:rFonts w:ascii="Arial" w:eastAsiaTheme="minorEastAsia" w:hAnsi="Arial" w:cs="Arial"/>
              <w:noProof/>
              <w:sz w:val="20"/>
              <w:szCs w:val="20"/>
              <w:lang w:val="nl-BE" w:eastAsia="nl-BE"/>
            </w:rPr>
          </w:pPr>
          <w:hyperlink w:anchor="_Toc44661470" w:history="1">
            <w:r w:rsidR="00387786" w:rsidRPr="00387786">
              <w:rPr>
                <w:rStyle w:val="Hyperlink"/>
                <w:rFonts w:ascii="Arial" w:hAnsi="Arial" w:cs="Arial"/>
                <w:noProof/>
                <w:sz w:val="20"/>
                <w:szCs w:val="20"/>
              </w:rPr>
              <w:t>4.4.</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Ophalen van de deelnemers</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_Toc44661470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8</w:t>
            </w:r>
            <w:r w:rsidR="00387786" w:rsidRPr="00387786">
              <w:rPr>
                <w:rFonts w:ascii="Arial" w:hAnsi="Arial" w:cs="Arial"/>
                <w:noProof/>
                <w:webHidden/>
                <w:sz w:val="20"/>
                <w:szCs w:val="20"/>
              </w:rPr>
              <w:fldChar w:fldCharType="end"/>
            </w:r>
          </w:hyperlink>
        </w:p>
        <w:p w14:paraId="0E883535" w14:textId="32826634" w:rsidR="00387786" w:rsidRPr="00387786" w:rsidRDefault="001B7AB9">
          <w:pPr>
            <w:pStyle w:val="Inhopg1"/>
            <w:tabs>
              <w:tab w:val="left" w:pos="660"/>
              <w:tab w:val="right" w:leader="dot" w:pos="9062"/>
            </w:tabs>
            <w:rPr>
              <w:rFonts w:ascii="Arial" w:eastAsiaTheme="minorEastAsia" w:hAnsi="Arial" w:cs="Arial"/>
              <w:noProof/>
              <w:sz w:val="20"/>
              <w:szCs w:val="20"/>
              <w:lang w:val="nl-BE" w:eastAsia="nl-BE"/>
            </w:rPr>
          </w:pPr>
          <w:hyperlink w:anchor="_Toc44661471" w:history="1">
            <w:r w:rsidR="00387786" w:rsidRPr="00387786">
              <w:rPr>
                <w:rStyle w:val="Hyperlink"/>
                <w:rFonts w:ascii="Arial" w:hAnsi="Arial" w:cs="Arial"/>
                <w:noProof/>
                <w:sz w:val="20"/>
                <w:szCs w:val="20"/>
              </w:rPr>
              <w:t>4.5.</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Begeleiding</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_Toc44661471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9</w:t>
            </w:r>
            <w:r w:rsidR="00387786" w:rsidRPr="00387786">
              <w:rPr>
                <w:rFonts w:ascii="Arial" w:hAnsi="Arial" w:cs="Arial"/>
                <w:noProof/>
                <w:webHidden/>
                <w:sz w:val="20"/>
                <w:szCs w:val="20"/>
              </w:rPr>
              <w:fldChar w:fldCharType="end"/>
            </w:r>
          </w:hyperlink>
        </w:p>
        <w:p w14:paraId="1A6DF578" w14:textId="78F90473" w:rsidR="00387786" w:rsidRPr="00387786" w:rsidRDefault="001B7AB9">
          <w:pPr>
            <w:pStyle w:val="Inhopg1"/>
            <w:tabs>
              <w:tab w:val="left" w:pos="880"/>
              <w:tab w:val="right" w:leader="dot" w:pos="9062"/>
            </w:tabs>
            <w:rPr>
              <w:rFonts w:ascii="Arial" w:eastAsiaTheme="minorEastAsia" w:hAnsi="Arial" w:cs="Arial"/>
              <w:noProof/>
              <w:sz w:val="20"/>
              <w:szCs w:val="20"/>
              <w:lang w:val="nl-BE" w:eastAsia="nl-BE"/>
            </w:rPr>
          </w:pPr>
          <w:hyperlink w:anchor="_Toc44661472" w:history="1">
            <w:r w:rsidR="00387786" w:rsidRPr="00387786">
              <w:rPr>
                <w:rStyle w:val="Hyperlink"/>
                <w:rFonts w:ascii="Arial" w:hAnsi="Arial" w:cs="Arial"/>
                <w:noProof/>
                <w:sz w:val="20"/>
                <w:szCs w:val="20"/>
              </w:rPr>
              <w:t>4.5.1.</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Wie zijn onze begeleiders</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_Toc44661472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9</w:t>
            </w:r>
            <w:r w:rsidR="00387786" w:rsidRPr="00387786">
              <w:rPr>
                <w:rFonts w:ascii="Arial" w:hAnsi="Arial" w:cs="Arial"/>
                <w:noProof/>
                <w:webHidden/>
                <w:sz w:val="20"/>
                <w:szCs w:val="20"/>
              </w:rPr>
              <w:fldChar w:fldCharType="end"/>
            </w:r>
          </w:hyperlink>
        </w:p>
        <w:p w14:paraId="076EAD73" w14:textId="16D7FD8D" w:rsidR="00387786" w:rsidRPr="00387786" w:rsidRDefault="001B7AB9">
          <w:pPr>
            <w:pStyle w:val="Inhopg1"/>
            <w:tabs>
              <w:tab w:val="left" w:pos="880"/>
              <w:tab w:val="right" w:leader="dot" w:pos="9062"/>
            </w:tabs>
            <w:rPr>
              <w:rFonts w:ascii="Arial" w:eastAsiaTheme="minorEastAsia" w:hAnsi="Arial" w:cs="Arial"/>
              <w:noProof/>
              <w:sz w:val="20"/>
              <w:szCs w:val="20"/>
              <w:lang w:val="nl-BE" w:eastAsia="nl-BE"/>
            </w:rPr>
          </w:pPr>
          <w:hyperlink w:anchor="_Toc44661473" w:history="1">
            <w:r w:rsidR="00387786" w:rsidRPr="00387786">
              <w:rPr>
                <w:rStyle w:val="Hyperlink"/>
                <w:rFonts w:ascii="Arial" w:hAnsi="Arial" w:cs="Arial"/>
                <w:noProof/>
                <w:sz w:val="20"/>
                <w:szCs w:val="20"/>
              </w:rPr>
              <w:t>4.5.2.</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Wie is de hoofdbegeleider</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_Toc44661473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9</w:t>
            </w:r>
            <w:r w:rsidR="00387786" w:rsidRPr="00387786">
              <w:rPr>
                <w:rFonts w:ascii="Arial" w:hAnsi="Arial" w:cs="Arial"/>
                <w:noProof/>
                <w:webHidden/>
                <w:sz w:val="20"/>
                <w:szCs w:val="20"/>
              </w:rPr>
              <w:fldChar w:fldCharType="end"/>
            </w:r>
          </w:hyperlink>
        </w:p>
        <w:p w14:paraId="3C00D8BD" w14:textId="4D19FAE5" w:rsidR="00387786" w:rsidRPr="00387786" w:rsidRDefault="001B7AB9">
          <w:pPr>
            <w:pStyle w:val="Inhopg1"/>
            <w:tabs>
              <w:tab w:val="left" w:pos="880"/>
              <w:tab w:val="right" w:leader="dot" w:pos="9062"/>
            </w:tabs>
            <w:rPr>
              <w:rFonts w:ascii="Arial" w:eastAsiaTheme="minorEastAsia" w:hAnsi="Arial" w:cs="Arial"/>
              <w:noProof/>
              <w:sz w:val="20"/>
              <w:szCs w:val="20"/>
              <w:lang w:val="nl-BE" w:eastAsia="nl-BE"/>
            </w:rPr>
          </w:pPr>
          <w:hyperlink w:anchor="_Toc44661474" w:history="1">
            <w:r w:rsidR="00387786" w:rsidRPr="00387786">
              <w:rPr>
                <w:rStyle w:val="Hyperlink"/>
                <w:rFonts w:ascii="Arial" w:hAnsi="Arial" w:cs="Arial"/>
                <w:noProof/>
                <w:sz w:val="20"/>
                <w:szCs w:val="20"/>
              </w:rPr>
              <w:t>4.5.3.</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Contactgegeven Sportopia vzw</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_Toc44661474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9</w:t>
            </w:r>
            <w:r w:rsidR="00387786" w:rsidRPr="00387786">
              <w:rPr>
                <w:rFonts w:ascii="Arial" w:hAnsi="Arial" w:cs="Arial"/>
                <w:noProof/>
                <w:webHidden/>
                <w:sz w:val="20"/>
                <w:szCs w:val="20"/>
              </w:rPr>
              <w:fldChar w:fldCharType="end"/>
            </w:r>
          </w:hyperlink>
        </w:p>
        <w:p w14:paraId="07879AD6" w14:textId="7809D9DC" w:rsidR="00387786" w:rsidRPr="00387786" w:rsidRDefault="001B7AB9">
          <w:pPr>
            <w:pStyle w:val="Inhopg1"/>
            <w:tabs>
              <w:tab w:val="left" w:pos="880"/>
              <w:tab w:val="right" w:leader="dot" w:pos="9062"/>
            </w:tabs>
            <w:rPr>
              <w:rFonts w:ascii="Arial" w:eastAsiaTheme="minorEastAsia" w:hAnsi="Arial" w:cs="Arial"/>
              <w:noProof/>
              <w:sz w:val="20"/>
              <w:szCs w:val="20"/>
              <w:lang w:val="nl-BE" w:eastAsia="nl-BE"/>
            </w:rPr>
          </w:pPr>
          <w:hyperlink w:anchor="_Toc44661475" w:history="1">
            <w:r w:rsidR="00387786" w:rsidRPr="00387786">
              <w:rPr>
                <w:rStyle w:val="Hyperlink"/>
                <w:rFonts w:ascii="Arial" w:hAnsi="Arial" w:cs="Arial"/>
                <w:noProof/>
                <w:sz w:val="20"/>
                <w:szCs w:val="20"/>
              </w:rPr>
              <w:t>4.5.4.</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Lesprogramma</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_Toc44661475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9</w:t>
            </w:r>
            <w:r w:rsidR="00387786" w:rsidRPr="00387786">
              <w:rPr>
                <w:rFonts w:ascii="Arial" w:hAnsi="Arial" w:cs="Arial"/>
                <w:noProof/>
                <w:webHidden/>
                <w:sz w:val="20"/>
                <w:szCs w:val="20"/>
              </w:rPr>
              <w:fldChar w:fldCharType="end"/>
            </w:r>
          </w:hyperlink>
        </w:p>
        <w:p w14:paraId="784BC4DA" w14:textId="15372C6D" w:rsidR="00387786" w:rsidRPr="00387786" w:rsidRDefault="001B7AB9">
          <w:pPr>
            <w:pStyle w:val="Inhopg1"/>
            <w:tabs>
              <w:tab w:val="left" w:pos="440"/>
              <w:tab w:val="right" w:leader="dot" w:pos="9062"/>
            </w:tabs>
            <w:rPr>
              <w:rFonts w:ascii="Arial" w:eastAsiaTheme="minorEastAsia" w:hAnsi="Arial" w:cs="Arial"/>
              <w:noProof/>
              <w:sz w:val="20"/>
              <w:szCs w:val="20"/>
              <w:lang w:val="nl-BE" w:eastAsia="nl-BE"/>
            </w:rPr>
          </w:pPr>
          <w:hyperlink w:anchor="_Toc44661476" w:history="1">
            <w:r w:rsidR="00387786" w:rsidRPr="00387786">
              <w:rPr>
                <w:rStyle w:val="Hyperlink"/>
                <w:rFonts w:ascii="Arial" w:hAnsi="Arial" w:cs="Arial"/>
                <w:noProof/>
                <w:sz w:val="20"/>
                <w:szCs w:val="20"/>
              </w:rPr>
              <w:t>5.</w:t>
            </w:r>
            <w:r w:rsidR="00387786" w:rsidRPr="00387786">
              <w:rPr>
                <w:rFonts w:ascii="Arial" w:eastAsiaTheme="minorEastAsia" w:hAnsi="Arial" w:cs="Arial"/>
                <w:noProof/>
                <w:sz w:val="20"/>
                <w:szCs w:val="20"/>
                <w:lang w:val="nl-BE" w:eastAsia="nl-BE"/>
              </w:rPr>
              <w:tab/>
            </w:r>
            <w:r w:rsidR="00387786" w:rsidRPr="00387786">
              <w:rPr>
                <w:rStyle w:val="Hyperlink"/>
                <w:rFonts w:ascii="Arial" w:hAnsi="Arial" w:cs="Arial"/>
                <w:noProof/>
                <w:sz w:val="20"/>
                <w:szCs w:val="20"/>
              </w:rPr>
              <w:t>Circulatieplan</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_Toc44661476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9</w:t>
            </w:r>
            <w:r w:rsidR="00387786" w:rsidRPr="00387786">
              <w:rPr>
                <w:rFonts w:ascii="Arial" w:hAnsi="Arial" w:cs="Arial"/>
                <w:noProof/>
                <w:webHidden/>
                <w:sz w:val="20"/>
                <w:szCs w:val="20"/>
              </w:rPr>
              <w:fldChar w:fldCharType="end"/>
            </w:r>
          </w:hyperlink>
        </w:p>
        <w:p w14:paraId="0DCBD97B" w14:textId="20C81296" w:rsidR="00387786" w:rsidRPr="00387786" w:rsidRDefault="001B7AB9">
          <w:pPr>
            <w:pStyle w:val="Inhopg1"/>
            <w:tabs>
              <w:tab w:val="left" w:pos="440"/>
              <w:tab w:val="right" w:leader="dot" w:pos="9062"/>
            </w:tabs>
            <w:rPr>
              <w:rFonts w:ascii="Arial" w:eastAsiaTheme="minorEastAsia" w:hAnsi="Arial" w:cs="Arial"/>
              <w:noProof/>
              <w:sz w:val="20"/>
              <w:szCs w:val="20"/>
              <w:lang w:val="nl-BE" w:eastAsia="nl-BE"/>
            </w:rPr>
          </w:pPr>
          <w:hyperlink w:anchor="_Toc44661477" w:history="1">
            <w:r w:rsidR="00387786" w:rsidRPr="00387786">
              <w:rPr>
                <w:rStyle w:val="Hyperlink"/>
                <w:rFonts w:ascii="Arial" w:eastAsia="Times New Roman" w:hAnsi="Arial" w:cs="Arial"/>
                <w:noProof/>
                <w:sz w:val="20"/>
                <w:szCs w:val="20"/>
              </w:rPr>
              <w:t>1</w:t>
            </w:r>
            <w:r w:rsidR="00387786" w:rsidRPr="00387786">
              <w:rPr>
                <w:rFonts w:ascii="Arial" w:eastAsiaTheme="minorEastAsia" w:hAnsi="Arial" w:cs="Arial"/>
                <w:noProof/>
                <w:sz w:val="20"/>
                <w:szCs w:val="20"/>
                <w:lang w:val="nl-BE" w:eastAsia="nl-BE"/>
              </w:rPr>
              <w:tab/>
            </w:r>
            <w:r w:rsidR="00387786" w:rsidRPr="00387786">
              <w:rPr>
                <w:rStyle w:val="Hyperlink"/>
                <w:rFonts w:ascii="Arial" w:eastAsia="Times New Roman" w:hAnsi="Arial" w:cs="Arial"/>
                <w:noProof/>
                <w:sz w:val="20"/>
                <w:szCs w:val="20"/>
              </w:rPr>
              <w:t>Circulatieplan/Indeling</w:t>
            </w:r>
            <w:r w:rsidR="00387786" w:rsidRPr="00387786">
              <w:rPr>
                <w:rFonts w:ascii="Arial" w:hAnsi="Arial" w:cs="Arial"/>
                <w:noProof/>
                <w:webHidden/>
                <w:sz w:val="20"/>
                <w:szCs w:val="20"/>
              </w:rPr>
              <w:tab/>
            </w:r>
            <w:r w:rsidR="00387786" w:rsidRPr="00387786">
              <w:rPr>
                <w:rFonts w:ascii="Arial" w:hAnsi="Arial" w:cs="Arial"/>
                <w:noProof/>
                <w:webHidden/>
                <w:sz w:val="20"/>
                <w:szCs w:val="20"/>
              </w:rPr>
              <w:fldChar w:fldCharType="begin"/>
            </w:r>
            <w:r w:rsidR="00387786" w:rsidRPr="00387786">
              <w:rPr>
                <w:rFonts w:ascii="Arial" w:hAnsi="Arial" w:cs="Arial"/>
                <w:noProof/>
                <w:webHidden/>
                <w:sz w:val="20"/>
                <w:szCs w:val="20"/>
              </w:rPr>
              <w:instrText xml:space="preserve"> PAGEREF _Toc44661477 \h </w:instrText>
            </w:r>
            <w:r w:rsidR="00387786" w:rsidRPr="00387786">
              <w:rPr>
                <w:rFonts w:ascii="Arial" w:hAnsi="Arial" w:cs="Arial"/>
                <w:noProof/>
                <w:webHidden/>
                <w:sz w:val="20"/>
                <w:szCs w:val="20"/>
              </w:rPr>
            </w:r>
            <w:r w:rsidR="00387786" w:rsidRPr="00387786">
              <w:rPr>
                <w:rFonts w:ascii="Arial" w:hAnsi="Arial" w:cs="Arial"/>
                <w:noProof/>
                <w:webHidden/>
                <w:sz w:val="20"/>
                <w:szCs w:val="20"/>
              </w:rPr>
              <w:fldChar w:fldCharType="separate"/>
            </w:r>
            <w:r w:rsidR="00387786" w:rsidRPr="00387786">
              <w:rPr>
                <w:rFonts w:ascii="Arial" w:hAnsi="Arial" w:cs="Arial"/>
                <w:noProof/>
                <w:webHidden/>
                <w:sz w:val="20"/>
                <w:szCs w:val="20"/>
              </w:rPr>
              <w:t>9</w:t>
            </w:r>
            <w:r w:rsidR="00387786" w:rsidRPr="00387786">
              <w:rPr>
                <w:rFonts w:ascii="Arial" w:hAnsi="Arial" w:cs="Arial"/>
                <w:noProof/>
                <w:webHidden/>
                <w:sz w:val="20"/>
                <w:szCs w:val="20"/>
              </w:rPr>
              <w:fldChar w:fldCharType="end"/>
            </w:r>
          </w:hyperlink>
        </w:p>
        <w:p w14:paraId="62DCF06D" w14:textId="0EF7AAB9" w:rsidR="00EF6C0E" w:rsidRPr="00663E9E" w:rsidRDefault="002C114C">
          <w:pPr>
            <w:rPr>
              <w:b/>
              <w:bCs/>
            </w:rPr>
          </w:pPr>
          <w:r w:rsidRPr="00387786">
            <w:rPr>
              <w:rFonts w:ascii="Arial" w:hAnsi="Arial" w:cs="Arial"/>
              <w:b/>
              <w:bCs/>
              <w:sz w:val="20"/>
              <w:szCs w:val="20"/>
            </w:rPr>
            <w:fldChar w:fldCharType="end"/>
          </w:r>
        </w:p>
      </w:sdtContent>
    </w:sdt>
    <w:p w14:paraId="20036B16" w14:textId="6CC7FA63" w:rsidR="009F39DF" w:rsidRPr="000266AC" w:rsidRDefault="00EF6C0E" w:rsidP="00D47F2C">
      <w:pPr>
        <w:pStyle w:val="Kop1"/>
        <w:numPr>
          <w:ilvl w:val="0"/>
          <w:numId w:val="1"/>
        </w:numPr>
        <w:rPr>
          <w:sz w:val="22"/>
          <w:szCs w:val="22"/>
        </w:rPr>
      </w:pPr>
      <w:bookmarkStart w:id="0" w:name="_Toc44661446"/>
      <w:r w:rsidRPr="000266AC">
        <w:rPr>
          <w:sz w:val="22"/>
          <w:szCs w:val="22"/>
        </w:rPr>
        <w:lastRenderedPageBreak/>
        <w:t>Inleiding</w:t>
      </w:r>
      <w:bookmarkEnd w:id="0"/>
    </w:p>
    <w:p w14:paraId="60960A43" w14:textId="74B0EDBD" w:rsidR="00EF77E3" w:rsidRDefault="005579B4" w:rsidP="00580FD6">
      <w:pPr>
        <w:ind w:left="360"/>
        <w:jc w:val="both"/>
      </w:pPr>
      <w:r w:rsidRPr="000266AC">
        <w:t xml:space="preserve">Dit adviesdocument moet </w:t>
      </w:r>
      <w:r w:rsidR="00EF77E3" w:rsidRPr="000266AC">
        <w:t>onze</w:t>
      </w:r>
      <w:r w:rsidRPr="000266AC">
        <w:t xml:space="preserve"> </w:t>
      </w:r>
      <w:r w:rsidR="000F44A0">
        <w:t xml:space="preserve">organisatie </w:t>
      </w:r>
      <w:r w:rsidRPr="000266AC">
        <w:t xml:space="preserve">helpen in het </w:t>
      </w:r>
      <w:r w:rsidR="0089290A">
        <w:t>opstarten van de sportkampen in deze</w:t>
      </w:r>
      <w:r w:rsidRPr="000266AC">
        <w:t xml:space="preserve"> </w:t>
      </w:r>
      <w:r w:rsidR="00825DEB" w:rsidRPr="000266AC">
        <w:t>corona</w:t>
      </w:r>
      <w:r w:rsidR="0089290A">
        <w:t xml:space="preserve"> </w:t>
      </w:r>
      <w:r w:rsidR="00825DEB" w:rsidRPr="000266AC">
        <w:t>crisis. De</w:t>
      </w:r>
      <w:r w:rsidR="00580FD6" w:rsidRPr="000266AC">
        <w:t xml:space="preserve"> </w:t>
      </w:r>
      <w:r w:rsidR="0089290A">
        <w:t>sportkampen worden toegelaten</w:t>
      </w:r>
      <w:r w:rsidR="00580FD6" w:rsidRPr="000266AC">
        <w:t>.</w:t>
      </w:r>
      <w:r w:rsidR="009F39DF" w:rsidRPr="000266AC">
        <w:t xml:space="preserve"> </w:t>
      </w:r>
      <w:r w:rsidR="000F44A0">
        <w:t>H</w:t>
      </w:r>
      <w:r w:rsidR="0089290A">
        <w:t>et organiseren van onze sportkampen</w:t>
      </w:r>
      <w:r w:rsidR="009F39DF" w:rsidRPr="000266AC">
        <w:t xml:space="preserve"> </w:t>
      </w:r>
      <w:r w:rsidR="000F44A0">
        <w:t xml:space="preserve">brengt </w:t>
      </w:r>
      <w:r w:rsidR="009F39DF" w:rsidRPr="000266AC">
        <w:t xml:space="preserve">de nodige </w:t>
      </w:r>
      <w:r w:rsidR="0089290A">
        <w:t>en extra voorzorgmaatregelingen</w:t>
      </w:r>
      <w:r w:rsidR="000F44A0">
        <w:t xml:space="preserve"> met zich mee.</w:t>
      </w:r>
    </w:p>
    <w:p w14:paraId="068F25AB" w14:textId="5D342F66" w:rsidR="009F39DF" w:rsidRPr="000266AC" w:rsidRDefault="00EF77E3" w:rsidP="0089290A">
      <w:pPr>
        <w:ind w:left="360"/>
        <w:jc w:val="both"/>
      </w:pPr>
      <w:r w:rsidRPr="000266AC">
        <w:t xml:space="preserve">Op advies van </w:t>
      </w:r>
      <w:r w:rsidR="0089290A">
        <w:t>het protocol dat Sport Vlaanderen opgesteld heeft</w:t>
      </w:r>
      <w:r w:rsidRPr="000266AC">
        <w:t xml:space="preserve"> </w:t>
      </w:r>
      <w:r w:rsidR="009F39DF" w:rsidRPr="000266AC">
        <w:t xml:space="preserve">nemen we </w:t>
      </w:r>
      <w:r w:rsidRPr="000266AC">
        <w:t xml:space="preserve">als </w:t>
      </w:r>
      <w:r w:rsidR="003D0B97">
        <w:t>vzw</w:t>
      </w:r>
      <w:r w:rsidRPr="000266AC">
        <w:t xml:space="preserve"> </w:t>
      </w:r>
      <w:r w:rsidR="0089290A">
        <w:t>dit protocol</w:t>
      </w:r>
      <w:r w:rsidR="009F39DF" w:rsidRPr="000266AC">
        <w:t xml:space="preserve"> nauw ter harte en willen we al onze </w:t>
      </w:r>
      <w:r w:rsidR="0089290A">
        <w:t>deelnemers aan het sportkamp, de ouders en de begeleiders</w:t>
      </w:r>
      <w:r w:rsidR="009F39DF" w:rsidRPr="000266AC">
        <w:t xml:space="preserve"> op een gepaste wijze </w:t>
      </w:r>
      <w:r w:rsidR="00EC3758">
        <w:t>informeren.  D</w:t>
      </w:r>
      <w:r w:rsidR="009F39DF" w:rsidRPr="000266AC">
        <w:t xml:space="preserve">e heropstart van </w:t>
      </w:r>
      <w:r w:rsidR="00EC3758">
        <w:t>onze sportkampen zal ook een duidelijk stappenplan hebben</w:t>
      </w:r>
      <w:r w:rsidR="003D0B97">
        <w:t>.</w:t>
      </w:r>
    </w:p>
    <w:p w14:paraId="4C91D224" w14:textId="17267318" w:rsidR="00691AC5" w:rsidRPr="000266AC" w:rsidRDefault="009F39DF" w:rsidP="009F39DF">
      <w:pPr>
        <w:ind w:left="360"/>
        <w:jc w:val="both"/>
      </w:pPr>
      <w:r w:rsidRPr="000266AC">
        <w:t xml:space="preserve">Afhankelijk van de adviezen kan dit document ook nog aangepast worden. </w:t>
      </w:r>
    </w:p>
    <w:p w14:paraId="332EAB38" w14:textId="206B576A" w:rsidR="00EF77E3" w:rsidRPr="000266AC" w:rsidRDefault="00EF77E3" w:rsidP="009F39DF">
      <w:pPr>
        <w:ind w:left="360"/>
        <w:jc w:val="both"/>
      </w:pPr>
    </w:p>
    <w:p w14:paraId="51054FB4" w14:textId="077DDBF8" w:rsidR="00EF77E3" w:rsidRPr="000266AC" w:rsidRDefault="000F44A0" w:rsidP="000F44A0">
      <w:pPr>
        <w:jc w:val="both"/>
      </w:pPr>
      <w:r>
        <w:t xml:space="preserve">       #</w:t>
      </w:r>
      <w:proofErr w:type="spellStart"/>
      <w:r w:rsidRPr="00387786">
        <w:rPr>
          <w:b/>
          <w:i/>
          <w:color w:val="FF0000"/>
        </w:rPr>
        <w:t>Teamsportopia</w:t>
      </w:r>
      <w:proofErr w:type="spellEnd"/>
    </w:p>
    <w:p w14:paraId="2C4C61FD" w14:textId="136CC9D5" w:rsidR="00EF77E3" w:rsidRPr="000266AC" w:rsidRDefault="00EF77E3" w:rsidP="009F39DF">
      <w:pPr>
        <w:ind w:left="360"/>
        <w:jc w:val="both"/>
      </w:pPr>
    </w:p>
    <w:p w14:paraId="202A2569" w14:textId="7BACA0AE" w:rsidR="00EF6C0E" w:rsidRPr="000266AC" w:rsidRDefault="00EF6C0E" w:rsidP="00EF77E3">
      <w:pPr>
        <w:jc w:val="both"/>
        <w:rPr>
          <w:rFonts w:asciiTheme="majorHAnsi" w:eastAsiaTheme="majorEastAsia" w:hAnsiTheme="majorHAnsi" w:cstheme="majorBidi"/>
          <w:i/>
          <w:iCs/>
          <w:color w:val="2F5496" w:themeColor="accent1" w:themeShade="BF"/>
        </w:rPr>
      </w:pPr>
      <w:r w:rsidRPr="000266AC">
        <w:rPr>
          <w:i/>
          <w:iCs/>
        </w:rPr>
        <w:br w:type="page"/>
      </w:r>
    </w:p>
    <w:p w14:paraId="376B68CB" w14:textId="77777777" w:rsidR="00764C0D" w:rsidRPr="000266AC" w:rsidRDefault="00EF6C0E" w:rsidP="00D47F2C">
      <w:pPr>
        <w:pStyle w:val="Kop1"/>
        <w:numPr>
          <w:ilvl w:val="0"/>
          <w:numId w:val="1"/>
        </w:numPr>
        <w:rPr>
          <w:sz w:val="22"/>
          <w:szCs w:val="22"/>
        </w:rPr>
      </w:pPr>
      <w:bookmarkStart w:id="1" w:name="_Toc44661447"/>
      <w:r w:rsidRPr="000266AC">
        <w:rPr>
          <w:sz w:val="22"/>
          <w:szCs w:val="22"/>
        </w:rPr>
        <w:lastRenderedPageBreak/>
        <w:t xml:space="preserve">Algemene </w:t>
      </w:r>
      <w:r w:rsidR="001965F4" w:rsidRPr="000266AC">
        <w:rPr>
          <w:sz w:val="22"/>
          <w:szCs w:val="22"/>
        </w:rPr>
        <w:t>aandachtspunten</w:t>
      </w:r>
      <w:bookmarkEnd w:id="1"/>
    </w:p>
    <w:p w14:paraId="07F65628" w14:textId="5B257663" w:rsidR="001965F4" w:rsidRPr="000266AC" w:rsidRDefault="00EF6C0E" w:rsidP="00D47F2C">
      <w:pPr>
        <w:pStyle w:val="Kop1"/>
        <w:numPr>
          <w:ilvl w:val="1"/>
          <w:numId w:val="1"/>
        </w:numPr>
        <w:ind w:hanging="83"/>
        <w:rPr>
          <w:sz w:val="22"/>
          <w:szCs w:val="22"/>
        </w:rPr>
      </w:pPr>
      <w:bookmarkStart w:id="2" w:name="_Toc44661448"/>
      <w:r w:rsidRPr="000266AC">
        <w:rPr>
          <w:sz w:val="22"/>
          <w:szCs w:val="22"/>
        </w:rPr>
        <w:t xml:space="preserve">Algemene </w:t>
      </w:r>
      <w:r w:rsidR="001965F4" w:rsidRPr="000266AC">
        <w:rPr>
          <w:sz w:val="22"/>
          <w:szCs w:val="22"/>
        </w:rPr>
        <w:t>aandachtspunten</w:t>
      </w:r>
      <w:r w:rsidRPr="000266AC">
        <w:rPr>
          <w:sz w:val="22"/>
          <w:szCs w:val="22"/>
        </w:rPr>
        <w:t xml:space="preserve"> hygiëne</w:t>
      </w:r>
      <w:r w:rsidR="009F39DF" w:rsidRPr="000266AC">
        <w:rPr>
          <w:sz w:val="22"/>
          <w:szCs w:val="22"/>
        </w:rPr>
        <w:t xml:space="preserve"> en afstand</w:t>
      </w:r>
      <w:bookmarkEnd w:id="2"/>
    </w:p>
    <w:p w14:paraId="7B3967A5" w14:textId="1CF7BCBD" w:rsidR="001965F4" w:rsidRPr="000266AC" w:rsidRDefault="001965F4" w:rsidP="00D47F2C">
      <w:pPr>
        <w:pStyle w:val="Lijstalinea"/>
        <w:numPr>
          <w:ilvl w:val="0"/>
          <w:numId w:val="2"/>
        </w:numPr>
        <w:ind w:hanging="11"/>
        <w:jc w:val="both"/>
      </w:pPr>
      <w:r w:rsidRPr="000266AC">
        <w:t xml:space="preserve">Blijf thuis als je ziek bent </w:t>
      </w:r>
    </w:p>
    <w:p w14:paraId="644A2165" w14:textId="36F46966" w:rsidR="001965F4" w:rsidRPr="000266AC" w:rsidRDefault="001965F4" w:rsidP="00D47F2C">
      <w:pPr>
        <w:pStyle w:val="Lijstalinea"/>
        <w:numPr>
          <w:ilvl w:val="0"/>
          <w:numId w:val="2"/>
        </w:numPr>
        <w:ind w:left="1418" w:hanging="709"/>
        <w:jc w:val="both"/>
      </w:pPr>
      <w:r w:rsidRPr="000266AC">
        <w:t xml:space="preserve">Beperk je contacten met andere mensen, hou steeds een veilige afstand </w:t>
      </w:r>
      <w:r w:rsidR="00830423" w:rsidRPr="000266AC">
        <w:t xml:space="preserve">zolang het nodig is </w:t>
      </w:r>
      <w:r w:rsidRPr="000266AC">
        <w:t xml:space="preserve">(minstens 1,5m) </w:t>
      </w:r>
    </w:p>
    <w:p w14:paraId="0AF014A8" w14:textId="342EE167" w:rsidR="001965F4" w:rsidRPr="000266AC" w:rsidRDefault="001965F4" w:rsidP="00D47F2C">
      <w:pPr>
        <w:pStyle w:val="Lijstalinea"/>
        <w:numPr>
          <w:ilvl w:val="0"/>
          <w:numId w:val="2"/>
        </w:numPr>
        <w:ind w:left="1418" w:hanging="720"/>
        <w:jc w:val="both"/>
      </w:pPr>
      <w:r w:rsidRPr="000266AC">
        <w:t xml:space="preserve">Zorg dat je voortdurend goede hygiënische reflexen hebt (regelmatig handen wassen, papieren zakdoeken gebruiken, …) </w:t>
      </w:r>
    </w:p>
    <w:p w14:paraId="37553943" w14:textId="2AFA18E8" w:rsidR="001965F4" w:rsidRPr="000266AC" w:rsidRDefault="001965F4" w:rsidP="00D47F2C">
      <w:pPr>
        <w:pStyle w:val="Lijstalinea"/>
        <w:numPr>
          <w:ilvl w:val="0"/>
          <w:numId w:val="2"/>
        </w:numPr>
        <w:ind w:left="1418" w:hanging="709"/>
        <w:jc w:val="both"/>
      </w:pPr>
      <w:r w:rsidRPr="000266AC">
        <w:t xml:space="preserve">Wees aandachtig voor risicogroepen: personen ouder dan 65 jaar, diabetici, personen met hart-, long- of nieraandoeningen en personen met een verzwakt immuunsysteem. </w:t>
      </w:r>
    </w:p>
    <w:p w14:paraId="42C1094A" w14:textId="5F2B99C1" w:rsidR="001965F4" w:rsidRPr="000266AC" w:rsidRDefault="001965F4" w:rsidP="001965F4">
      <w:pPr>
        <w:ind w:left="708"/>
        <w:jc w:val="center"/>
      </w:pPr>
      <w:r w:rsidRPr="000266AC">
        <w:rPr>
          <w:rFonts w:cstheme="minorHAnsi"/>
          <w:noProof/>
          <w:lang w:val="nl-BE" w:eastAsia="nl-BE"/>
        </w:rPr>
        <w:drawing>
          <wp:inline distT="0" distB="0" distL="0" distR="0" wp14:anchorId="26B65D47" wp14:editId="1DF86478">
            <wp:extent cx="3968990" cy="5006340"/>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2502" cy="5010770"/>
                    </a:xfrm>
                    <a:prstGeom prst="rect">
                      <a:avLst/>
                    </a:prstGeom>
                    <a:noFill/>
                    <a:ln>
                      <a:noFill/>
                    </a:ln>
                  </pic:spPr>
                </pic:pic>
              </a:graphicData>
            </a:graphic>
          </wp:inline>
        </w:drawing>
      </w:r>
    </w:p>
    <w:p w14:paraId="26D1F34F" w14:textId="77777777" w:rsidR="001965F4" w:rsidRPr="000266AC" w:rsidRDefault="001965F4" w:rsidP="001965F4">
      <w:pPr>
        <w:ind w:left="708"/>
      </w:pPr>
    </w:p>
    <w:p w14:paraId="0267EFD2" w14:textId="02B46FA4" w:rsidR="001965F4" w:rsidRPr="000266AC" w:rsidRDefault="001965F4" w:rsidP="001965F4"/>
    <w:p w14:paraId="60400F29" w14:textId="238437A5" w:rsidR="00764C0D" w:rsidRPr="000266AC" w:rsidRDefault="001965F4" w:rsidP="00D76B0E">
      <w:pPr>
        <w:pStyle w:val="Kop1"/>
        <w:numPr>
          <w:ilvl w:val="0"/>
          <w:numId w:val="1"/>
        </w:numPr>
        <w:rPr>
          <w:sz w:val="22"/>
          <w:szCs w:val="22"/>
        </w:rPr>
      </w:pPr>
      <w:bookmarkStart w:id="3" w:name="_Toc44661449"/>
      <w:r w:rsidRPr="000266AC">
        <w:rPr>
          <w:sz w:val="22"/>
          <w:szCs w:val="22"/>
        </w:rPr>
        <w:lastRenderedPageBreak/>
        <w:t xml:space="preserve">Algemene aandachtspunten </w:t>
      </w:r>
      <w:r w:rsidR="00D76B0E">
        <w:rPr>
          <w:sz w:val="22"/>
          <w:szCs w:val="22"/>
        </w:rPr>
        <w:t>sportkampen</w:t>
      </w:r>
      <w:bookmarkEnd w:id="3"/>
    </w:p>
    <w:p w14:paraId="1467953F" w14:textId="2388F472" w:rsidR="00FF461E" w:rsidRDefault="00D76B0E" w:rsidP="00FF461E">
      <w:pPr>
        <w:pStyle w:val="Kop1"/>
        <w:numPr>
          <w:ilvl w:val="1"/>
          <w:numId w:val="1"/>
        </w:numPr>
        <w:rPr>
          <w:sz w:val="22"/>
          <w:szCs w:val="22"/>
        </w:rPr>
      </w:pPr>
      <w:bookmarkStart w:id="4" w:name="_Toc44661450"/>
      <w:r>
        <w:rPr>
          <w:sz w:val="22"/>
          <w:szCs w:val="22"/>
        </w:rPr>
        <w:t xml:space="preserve">Wie kan deelnemen aan </w:t>
      </w:r>
      <w:r w:rsidR="006D7D62">
        <w:rPr>
          <w:sz w:val="22"/>
          <w:szCs w:val="22"/>
        </w:rPr>
        <w:t xml:space="preserve">onze </w:t>
      </w:r>
      <w:r>
        <w:rPr>
          <w:sz w:val="22"/>
          <w:szCs w:val="22"/>
        </w:rPr>
        <w:t>sportkampen?</w:t>
      </w:r>
      <w:bookmarkEnd w:id="4"/>
    </w:p>
    <w:p w14:paraId="32612056" w14:textId="2A506F62" w:rsidR="00FF461E" w:rsidRPr="00FF461E" w:rsidRDefault="00FF461E" w:rsidP="00FF461E">
      <w:pPr>
        <w:pStyle w:val="Kop1"/>
        <w:numPr>
          <w:ilvl w:val="2"/>
          <w:numId w:val="1"/>
        </w:numPr>
        <w:rPr>
          <w:sz w:val="22"/>
          <w:szCs w:val="22"/>
        </w:rPr>
      </w:pPr>
      <w:bookmarkStart w:id="5" w:name="_Toc44661451"/>
      <w:r>
        <w:rPr>
          <w:sz w:val="22"/>
          <w:szCs w:val="22"/>
        </w:rPr>
        <w:t>Deelnemers</w:t>
      </w:r>
      <w:bookmarkEnd w:id="5"/>
    </w:p>
    <w:p w14:paraId="11B7D240" w14:textId="4B8DFE14" w:rsidR="00FF461E" w:rsidRDefault="00D76B0E" w:rsidP="00FF461E">
      <w:pPr>
        <w:pStyle w:val="Kop1"/>
        <w:numPr>
          <w:ilvl w:val="0"/>
          <w:numId w:val="0"/>
        </w:numPr>
        <w:ind w:left="720"/>
        <w:rPr>
          <w:rFonts w:asciiTheme="minorHAnsi" w:eastAsia="Times New Roman" w:hAnsiTheme="minorHAnsi" w:cstheme="minorHAnsi"/>
          <w:color w:val="000000" w:themeColor="text1"/>
          <w:sz w:val="22"/>
          <w:szCs w:val="22"/>
          <w:lang w:val="nl-BE"/>
        </w:rPr>
      </w:pPr>
      <w:bookmarkStart w:id="6" w:name="_Toc44661452"/>
      <w:r w:rsidRPr="00FF461E">
        <w:rPr>
          <w:rFonts w:asciiTheme="minorHAnsi" w:hAnsiTheme="minorHAnsi" w:cstheme="minorHAnsi"/>
          <w:color w:val="000000" w:themeColor="text1"/>
          <w:sz w:val="22"/>
          <w:szCs w:val="22"/>
        </w:rPr>
        <w:t xml:space="preserve">Ieder kind van </w:t>
      </w:r>
      <w:r w:rsidR="0034603E">
        <w:rPr>
          <w:rFonts w:asciiTheme="minorHAnsi" w:hAnsiTheme="minorHAnsi" w:cstheme="minorHAnsi"/>
          <w:color w:val="000000" w:themeColor="text1"/>
          <w:sz w:val="22"/>
          <w:szCs w:val="22"/>
        </w:rPr>
        <w:t xml:space="preserve">6 </w:t>
      </w:r>
      <w:r w:rsidRPr="00FF461E">
        <w:rPr>
          <w:rFonts w:asciiTheme="minorHAnsi" w:hAnsiTheme="minorHAnsi" w:cstheme="minorHAnsi"/>
          <w:color w:val="000000" w:themeColor="text1"/>
          <w:sz w:val="22"/>
          <w:szCs w:val="22"/>
        </w:rPr>
        <w:t>jaar tot en met 1</w:t>
      </w:r>
      <w:r w:rsidR="0034603E">
        <w:rPr>
          <w:rFonts w:asciiTheme="minorHAnsi" w:hAnsiTheme="minorHAnsi" w:cstheme="minorHAnsi"/>
          <w:color w:val="000000" w:themeColor="text1"/>
          <w:sz w:val="22"/>
          <w:szCs w:val="22"/>
        </w:rPr>
        <w:t>5</w:t>
      </w:r>
      <w:r w:rsidRPr="00FF461E">
        <w:rPr>
          <w:rFonts w:asciiTheme="minorHAnsi" w:hAnsiTheme="minorHAnsi" w:cstheme="minorHAnsi"/>
          <w:color w:val="000000" w:themeColor="text1"/>
          <w:sz w:val="22"/>
          <w:szCs w:val="22"/>
        </w:rPr>
        <w:t xml:space="preserve"> jaar kan deelnemen aan onze sportkampen</w:t>
      </w:r>
      <w:r w:rsidR="00FF461E" w:rsidRPr="00FF461E">
        <w:rPr>
          <w:rFonts w:asciiTheme="minorHAnsi" w:hAnsiTheme="minorHAnsi" w:cstheme="minorHAnsi"/>
          <w:color w:val="000000" w:themeColor="text1"/>
          <w:sz w:val="22"/>
          <w:szCs w:val="22"/>
        </w:rPr>
        <w:t>,</w:t>
      </w:r>
      <w:r w:rsidR="00A96F84" w:rsidRPr="00FF461E">
        <w:rPr>
          <w:rFonts w:asciiTheme="minorHAnsi" w:hAnsiTheme="minorHAnsi" w:cstheme="minorHAnsi"/>
          <w:color w:val="000000" w:themeColor="text1"/>
          <w:sz w:val="22"/>
          <w:szCs w:val="22"/>
        </w:rPr>
        <w:t xml:space="preserve"> </w:t>
      </w:r>
      <w:r w:rsidRPr="00FF461E">
        <w:rPr>
          <w:rFonts w:asciiTheme="minorHAnsi" w:eastAsia="Times New Roman" w:hAnsiTheme="minorHAnsi" w:cstheme="minorHAnsi"/>
          <w:color w:val="000000" w:themeColor="text1"/>
          <w:sz w:val="22"/>
          <w:szCs w:val="22"/>
          <w:lang w:val="nl-BE"/>
        </w:rPr>
        <w:t xml:space="preserve">tenzij </w:t>
      </w:r>
      <w:r w:rsidR="00FF461E" w:rsidRPr="00FF461E">
        <w:rPr>
          <w:rFonts w:asciiTheme="minorHAnsi" w:eastAsia="Times New Roman" w:hAnsiTheme="minorHAnsi" w:cstheme="minorHAnsi"/>
          <w:color w:val="000000" w:themeColor="text1"/>
          <w:sz w:val="22"/>
          <w:szCs w:val="22"/>
          <w:lang w:val="nl-BE"/>
        </w:rPr>
        <w:t>het kind</w:t>
      </w:r>
      <w:r w:rsidRPr="00FF461E">
        <w:rPr>
          <w:rFonts w:asciiTheme="minorHAnsi" w:eastAsia="Times New Roman" w:hAnsiTheme="minorHAnsi" w:cstheme="minorHAnsi"/>
          <w:color w:val="000000" w:themeColor="text1"/>
          <w:sz w:val="22"/>
          <w:szCs w:val="22"/>
          <w:lang w:val="nl-BE"/>
        </w:rPr>
        <w:t xml:space="preserve"> ziek is of was of geen toestemming krijgt wanneer </w:t>
      </w:r>
      <w:r w:rsidR="00FF461E" w:rsidRPr="00FF461E">
        <w:rPr>
          <w:rFonts w:asciiTheme="minorHAnsi" w:eastAsia="Times New Roman" w:hAnsiTheme="minorHAnsi" w:cstheme="minorHAnsi"/>
          <w:color w:val="000000" w:themeColor="text1"/>
          <w:sz w:val="22"/>
          <w:szCs w:val="22"/>
          <w:lang w:val="nl-BE"/>
        </w:rPr>
        <w:t>het</w:t>
      </w:r>
      <w:r w:rsidRPr="00FF461E">
        <w:rPr>
          <w:rFonts w:asciiTheme="minorHAnsi" w:eastAsia="Times New Roman" w:hAnsiTheme="minorHAnsi" w:cstheme="minorHAnsi"/>
          <w:color w:val="000000" w:themeColor="text1"/>
          <w:sz w:val="22"/>
          <w:szCs w:val="22"/>
          <w:lang w:val="nl-BE"/>
        </w:rPr>
        <w:t xml:space="preserve"> tot een risicogroep behoort</w:t>
      </w:r>
      <w:r w:rsidR="00FF461E" w:rsidRPr="00FF461E">
        <w:rPr>
          <w:rFonts w:asciiTheme="minorHAnsi" w:eastAsia="Times New Roman" w:hAnsiTheme="minorHAnsi" w:cstheme="minorHAnsi"/>
          <w:color w:val="000000" w:themeColor="text1"/>
          <w:sz w:val="22"/>
          <w:szCs w:val="22"/>
          <w:lang w:val="nl-BE"/>
        </w:rPr>
        <w:t>.</w:t>
      </w:r>
      <w:bookmarkEnd w:id="6"/>
    </w:p>
    <w:p w14:paraId="7125B02E" w14:textId="489D1366" w:rsidR="00FF461E" w:rsidRPr="003440BC" w:rsidRDefault="00FF461E" w:rsidP="003440BC">
      <w:pPr>
        <w:pStyle w:val="Kop1"/>
        <w:numPr>
          <w:ilvl w:val="2"/>
          <w:numId w:val="1"/>
        </w:numPr>
        <w:rPr>
          <w:sz w:val="22"/>
          <w:szCs w:val="22"/>
        </w:rPr>
      </w:pPr>
      <w:bookmarkStart w:id="7" w:name="_Toc44661453"/>
      <w:r w:rsidRPr="003440BC">
        <w:rPr>
          <w:sz w:val="22"/>
          <w:szCs w:val="22"/>
        </w:rPr>
        <w:t>Risicogroepen en zieke kinderen</w:t>
      </w:r>
      <w:bookmarkEnd w:id="7"/>
    </w:p>
    <w:p w14:paraId="5771B31E" w14:textId="5A48A1BA" w:rsidR="003440BC" w:rsidRDefault="00FF461E" w:rsidP="003440BC">
      <w:pPr>
        <w:pStyle w:val="Normaalweb"/>
        <w:ind w:left="708"/>
        <w:rPr>
          <w:rFonts w:ascii="FlandersArtSans" w:eastAsia="Times New Roman" w:hAnsi="FlandersArtSans"/>
          <w:color w:val="000000" w:themeColor="text1"/>
          <w:sz w:val="22"/>
          <w:szCs w:val="22"/>
          <w:lang w:val="nl-BE"/>
        </w:rPr>
      </w:pPr>
      <w:r w:rsidRPr="003440BC">
        <w:rPr>
          <w:rFonts w:asciiTheme="minorHAnsi" w:hAnsiTheme="minorHAnsi" w:cstheme="minorHAnsi"/>
          <w:color w:val="000000" w:themeColor="text1"/>
          <w:sz w:val="22"/>
          <w:szCs w:val="22"/>
        </w:rPr>
        <w:t xml:space="preserve">Ieder ingeschreven zal </w:t>
      </w:r>
      <w:r w:rsidR="003440BC" w:rsidRPr="003440BC">
        <w:rPr>
          <w:rFonts w:asciiTheme="minorHAnsi" w:hAnsiTheme="minorHAnsi" w:cstheme="minorHAnsi"/>
          <w:color w:val="000000" w:themeColor="text1"/>
          <w:sz w:val="22"/>
          <w:szCs w:val="22"/>
        </w:rPr>
        <w:t xml:space="preserve">door de ouder(s)/voogd vooraf </w:t>
      </w:r>
      <w:r w:rsidRPr="003440BC">
        <w:rPr>
          <w:rFonts w:asciiTheme="minorHAnsi" w:hAnsiTheme="minorHAnsi" w:cstheme="minorHAnsi"/>
          <w:color w:val="000000" w:themeColor="text1"/>
          <w:sz w:val="22"/>
          <w:szCs w:val="22"/>
        </w:rPr>
        <w:t xml:space="preserve">een medische fiche </w:t>
      </w:r>
      <w:r w:rsidR="003440BC" w:rsidRPr="003440BC">
        <w:rPr>
          <w:rFonts w:asciiTheme="minorHAnsi" w:hAnsiTheme="minorHAnsi" w:cstheme="minorHAnsi"/>
          <w:color w:val="000000" w:themeColor="text1"/>
          <w:sz w:val="22"/>
          <w:szCs w:val="22"/>
        </w:rPr>
        <w:t xml:space="preserve">overhandigen </w:t>
      </w:r>
      <w:r w:rsidRPr="003440BC">
        <w:rPr>
          <w:rFonts w:asciiTheme="minorHAnsi" w:hAnsiTheme="minorHAnsi" w:cstheme="minorHAnsi"/>
          <w:color w:val="000000" w:themeColor="text1"/>
          <w:sz w:val="22"/>
          <w:szCs w:val="22"/>
        </w:rPr>
        <w:t>voor</w:t>
      </w:r>
      <w:r w:rsidR="003440BC" w:rsidRPr="003440BC">
        <w:rPr>
          <w:rFonts w:asciiTheme="minorHAnsi" w:hAnsiTheme="minorHAnsi" w:cstheme="minorHAnsi"/>
          <w:color w:val="000000" w:themeColor="text1"/>
          <w:sz w:val="22"/>
          <w:szCs w:val="22"/>
        </w:rPr>
        <w:t xml:space="preserve"> de start.  De medische fiche bevat de volgende info: persoonsgegevens, contactgegevens ouder(s)/voogd, gegevens huisarts, specifieke/noodzakelijke info over de gezondheid, </w:t>
      </w:r>
      <w:r w:rsidR="003440BC" w:rsidRPr="003440BC">
        <w:rPr>
          <w:rFonts w:asciiTheme="minorHAnsi" w:eastAsia="Times New Roman" w:hAnsiTheme="minorHAnsi" w:cstheme="minorHAnsi"/>
          <w:color w:val="000000" w:themeColor="text1"/>
          <w:sz w:val="22"/>
          <w:szCs w:val="22"/>
          <w:lang w:val="nl-BE"/>
        </w:rPr>
        <w:t>eventuele toestemming van de arts als het kind tot een risicogroep behoort, maar toch mee mag.</w:t>
      </w:r>
      <w:r w:rsidR="003440BC" w:rsidRPr="003440BC">
        <w:rPr>
          <w:rFonts w:ascii="FlandersArtSans" w:eastAsia="Times New Roman" w:hAnsi="FlandersArtSans"/>
          <w:color w:val="000000" w:themeColor="text1"/>
          <w:sz w:val="22"/>
          <w:szCs w:val="22"/>
          <w:lang w:val="nl-BE"/>
        </w:rPr>
        <w:t xml:space="preserve"> </w:t>
      </w:r>
    </w:p>
    <w:p w14:paraId="56F83DC1" w14:textId="606C29BF" w:rsidR="003440BC" w:rsidRDefault="003440BC" w:rsidP="003440BC">
      <w:pPr>
        <w:pStyle w:val="Kop1"/>
        <w:numPr>
          <w:ilvl w:val="0"/>
          <w:numId w:val="0"/>
        </w:numPr>
        <w:ind w:left="720"/>
        <w:rPr>
          <w:sz w:val="22"/>
          <w:szCs w:val="22"/>
        </w:rPr>
      </w:pPr>
      <w:bookmarkStart w:id="8" w:name="_Toc44661454"/>
      <w:r>
        <w:rPr>
          <w:sz w:val="22"/>
          <w:szCs w:val="22"/>
        </w:rPr>
        <w:t>3.1.3.</w:t>
      </w:r>
      <w:r w:rsidRPr="003440BC">
        <w:rPr>
          <w:sz w:val="22"/>
          <w:szCs w:val="22"/>
        </w:rPr>
        <w:t xml:space="preserve"> </w:t>
      </w:r>
      <w:r w:rsidR="00B171CC">
        <w:rPr>
          <w:sz w:val="22"/>
          <w:szCs w:val="22"/>
        </w:rPr>
        <w:t>Corona-</w:t>
      </w:r>
      <w:proofErr w:type="spellStart"/>
      <w:r w:rsidR="00B171CC">
        <w:rPr>
          <w:sz w:val="22"/>
          <w:szCs w:val="22"/>
        </w:rPr>
        <w:t>tracing</w:t>
      </w:r>
      <w:proofErr w:type="spellEnd"/>
      <w:r w:rsidR="00B171CC">
        <w:rPr>
          <w:sz w:val="22"/>
          <w:szCs w:val="22"/>
        </w:rPr>
        <w:t>-gegevens</w:t>
      </w:r>
      <w:bookmarkEnd w:id="8"/>
    </w:p>
    <w:p w14:paraId="03942EC5" w14:textId="5E96BA05" w:rsidR="003440BC" w:rsidRDefault="009B17D5" w:rsidP="00B171CC">
      <w:pPr>
        <w:pStyle w:val="Normaalweb"/>
        <w:ind w:left="708"/>
        <w:rPr>
          <w:rFonts w:ascii="FlandersArtSans" w:eastAsia="Times New Roman" w:hAnsi="FlandersArtSans"/>
          <w:color w:val="000000" w:themeColor="text1"/>
          <w:sz w:val="22"/>
          <w:szCs w:val="22"/>
          <w:lang w:val="nl-BE"/>
        </w:rPr>
      </w:pPr>
      <w:proofErr w:type="spellStart"/>
      <w:r>
        <w:rPr>
          <w:rFonts w:asciiTheme="minorHAnsi" w:eastAsiaTheme="minorHAnsi" w:hAnsiTheme="minorHAnsi" w:cstheme="minorBidi"/>
          <w:sz w:val="22"/>
          <w:szCs w:val="22"/>
          <w:lang w:eastAsia="en-US"/>
        </w:rPr>
        <w:t>Sportopia</w:t>
      </w:r>
      <w:proofErr w:type="spellEnd"/>
      <w:r>
        <w:rPr>
          <w:rFonts w:asciiTheme="minorHAnsi" w:eastAsiaTheme="minorHAnsi" w:hAnsiTheme="minorHAnsi" w:cstheme="minorBidi"/>
          <w:sz w:val="22"/>
          <w:szCs w:val="22"/>
          <w:lang w:eastAsia="en-US"/>
        </w:rPr>
        <w:t xml:space="preserve"> vzw</w:t>
      </w:r>
      <w:r w:rsidR="00B607FE">
        <w:rPr>
          <w:rFonts w:asciiTheme="minorHAnsi" w:eastAsiaTheme="minorHAnsi" w:hAnsiTheme="minorHAnsi" w:cstheme="minorBidi"/>
          <w:sz w:val="22"/>
          <w:szCs w:val="22"/>
          <w:lang w:eastAsia="en-US"/>
        </w:rPr>
        <w:t xml:space="preserve"> </w:t>
      </w:r>
      <w:r w:rsidR="00B171CC">
        <w:rPr>
          <w:rFonts w:asciiTheme="minorHAnsi" w:eastAsiaTheme="minorHAnsi" w:hAnsiTheme="minorHAnsi" w:cstheme="minorBidi"/>
          <w:sz w:val="22"/>
          <w:szCs w:val="22"/>
          <w:lang w:eastAsia="en-US"/>
        </w:rPr>
        <w:t xml:space="preserve">verzamelt alle contactgegevens van de deelnemende kinderen, begeleiders en vrijwilligers </w:t>
      </w:r>
      <w:r w:rsidR="00B171CC">
        <w:rPr>
          <w:rFonts w:asciiTheme="minorHAnsi" w:eastAsia="Times New Roman" w:hAnsiTheme="minorHAnsi" w:cstheme="minorHAnsi"/>
          <w:color w:val="000000" w:themeColor="text1"/>
          <w:sz w:val="22"/>
          <w:szCs w:val="22"/>
          <w:lang w:val="nl-BE"/>
        </w:rPr>
        <w:t xml:space="preserve">zodat deze </w:t>
      </w:r>
      <w:r w:rsidR="001C5CA5">
        <w:rPr>
          <w:rFonts w:asciiTheme="minorHAnsi" w:eastAsia="Times New Roman" w:hAnsiTheme="minorHAnsi" w:cstheme="minorHAnsi"/>
          <w:color w:val="000000" w:themeColor="text1"/>
          <w:sz w:val="22"/>
          <w:szCs w:val="22"/>
          <w:lang w:val="nl-BE"/>
        </w:rPr>
        <w:t>ge</w:t>
      </w:r>
      <w:r w:rsidR="00B171CC">
        <w:rPr>
          <w:rFonts w:asciiTheme="minorHAnsi" w:eastAsia="Times New Roman" w:hAnsiTheme="minorHAnsi" w:cstheme="minorHAnsi"/>
          <w:color w:val="000000" w:themeColor="text1"/>
          <w:sz w:val="22"/>
          <w:szCs w:val="22"/>
          <w:lang w:val="nl-BE"/>
        </w:rPr>
        <w:t>gevens indien nodig snel ter beschikking zijn voor Corona-</w:t>
      </w:r>
      <w:proofErr w:type="spellStart"/>
      <w:r w:rsidR="00B171CC">
        <w:rPr>
          <w:rFonts w:asciiTheme="minorHAnsi" w:eastAsia="Times New Roman" w:hAnsiTheme="minorHAnsi" w:cstheme="minorHAnsi"/>
          <w:color w:val="000000" w:themeColor="text1"/>
          <w:sz w:val="22"/>
          <w:szCs w:val="22"/>
          <w:lang w:val="nl-BE"/>
        </w:rPr>
        <w:t>tracing</w:t>
      </w:r>
      <w:proofErr w:type="spellEnd"/>
      <w:r w:rsidR="00B171CC">
        <w:rPr>
          <w:rFonts w:asciiTheme="minorHAnsi" w:eastAsia="Times New Roman" w:hAnsiTheme="minorHAnsi" w:cstheme="minorHAnsi"/>
          <w:color w:val="000000" w:themeColor="text1"/>
          <w:sz w:val="22"/>
          <w:szCs w:val="22"/>
          <w:lang w:val="nl-BE"/>
        </w:rPr>
        <w:t>.</w:t>
      </w:r>
      <w:r w:rsidR="00B607FE">
        <w:rPr>
          <w:rFonts w:asciiTheme="minorHAnsi" w:eastAsia="Times New Roman" w:hAnsiTheme="minorHAnsi" w:cstheme="minorHAnsi"/>
          <w:color w:val="000000" w:themeColor="text1"/>
          <w:sz w:val="22"/>
          <w:szCs w:val="22"/>
          <w:lang w:val="nl-BE"/>
        </w:rPr>
        <w:t xml:space="preserve"> Ouders geven hiervoor toestemming via inlichtingsfiche. Deze gegevens worden na het sportkamp nog twee weken bewaard en nadien verwijderd. Er worden geen gegevens bijgehouden door </w:t>
      </w:r>
      <w:proofErr w:type="spellStart"/>
      <w:r w:rsidR="00B607FE">
        <w:rPr>
          <w:rFonts w:asciiTheme="minorHAnsi" w:eastAsia="Times New Roman" w:hAnsiTheme="minorHAnsi" w:cstheme="minorHAnsi"/>
          <w:color w:val="000000" w:themeColor="text1"/>
          <w:sz w:val="22"/>
          <w:szCs w:val="22"/>
          <w:lang w:val="nl-BE"/>
        </w:rPr>
        <w:t>sportopia</w:t>
      </w:r>
      <w:proofErr w:type="spellEnd"/>
      <w:r w:rsidR="00B607FE">
        <w:rPr>
          <w:rFonts w:asciiTheme="minorHAnsi" w:eastAsia="Times New Roman" w:hAnsiTheme="minorHAnsi" w:cstheme="minorHAnsi"/>
          <w:color w:val="000000" w:themeColor="text1"/>
          <w:sz w:val="22"/>
          <w:szCs w:val="22"/>
          <w:lang w:val="nl-BE"/>
        </w:rPr>
        <w:t xml:space="preserve"> vzw (richtlijnen GDPR)</w:t>
      </w:r>
    </w:p>
    <w:p w14:paraId="16BA8EFD" w14:textId="624E35F5" w:rsidR="00B171CC" w:rsidRPr="00B171CC" w:rsidRDefault="00B171CC" w:rsidP="00B171CC">
      <w:pPr>
        <w:pStyle w:val="Kop1"/>
        <w:numPr>
          <w:ilvl w:val="1"/>
          <w:numId w:val="1"/>
        </w:numPr>
        <w:rPr>
          <w:sz w:val="22"/>
          <w:szCs w:val="22"/>
        </w:rPr>
      </w:pPr>
      <w:bookmarkStart w:id="9" w:name="_Toc44661455"/>
      <w:r>
        <w:rPr>
          <w:sz w:val="22"/>
          <w:szCs w:val="22"/>
        </w:rPr>
        <w:t>Organisatorische maartregelingen</w:t>
      </w:r>
      <w:bookmarkEnd w:id="9"/>
    </w:p>
    <w:p w14:paraId="219E35E4" w14:textId="0BF71AF7" w:rsidR="00B171CC" w:rsidRPr="00FF461E" w:rsidRDefault="00B171CC" w:rsidP="00B171CC">
      <w:pPr>
        <w:pStyle w:val="Kop1"/>
        <w:numPr>
          <w:ilvl w:val="2"/>
          <w:numId w:val="1"/>
        </w:numPr>
        <w:rPr>
          <w:sz w:val="22"/>
          <w:szCs w:val="22"/>
        </w:rPr>
      </w:pPr>
      <w:bookmarkStart w:id="10" w:name="_Toc44661456"/>
      <w:r>
        <w:rPr>
          <w:sz w:val="22"/>
          <w:szCs w:val="22"/>
        </w:rPr>
        <w:t>Contactbubbel</w:t>
      </w:r>
      <w:bookmarkEnd w:id="10"/>
    </w:p>
    <w:p w14:paraId="158CE103" w14:textId="5B9F6FD5" w:rsidR="004E623A" w:rsidRDefault="00B607FE" w:rsidP="00B171CC">
      <w:pPr>
        <w:ind w:left="708"/>
        <w:rPr>
          <w:rFonts w:cstheme="minorHAnsi"/>
          <w:color w:val="000000" w:themeColor="text1"/>
        </w:rPr>
      </w:pPr>
      <w:r>
        <w:rPr>
          <w:rFonts w:cstheme="minorHAnsi"/>
          <w:color w:val="000000" w:themeColor="text1"/>
        </w:rPr>
        <w:t xml:space="preserve">Onze </w:t>
      </w:r>
      <w:r w:rsidR="004278B3">
        <w:rPr>
          <w:rFonts w:cstheme="minorHAnsi"/>
          <w:color w:val="000000" w:themeColor="text1"/>
        </w:rPr>
        <w:t xml:space="preserve"> </w:t>
      </w:r>
      <w:r w:rsidR="00B171CC">
        <w:rPr>
          <w:rFonts w:cstheme="minorHAnsi"/>
          <w:color w:val="000000" w:themeColor="text1"/>
        </w:rPr>
        <w:t xml:space="preserve">sportkampen bestaan uit </w:t>
      </w:r>
      <w:r>
        <w:rPr>
          <w:rFonts w:cstheme="minorHAnsi"/>
          <w:color w:val="000000" w:themeColor="text1"/>
        </w:rPr>
        <w:t>drie</w:t>
      </w:r>
      <w:r w:rsidR="00B171CC">
        <w:rPr>
          <w:rFonts w:cstheme="minorHAnsi"/>
          <w:color w:val="000000" w:themeColor="text1"/>
        </w:rPr>
        <w:t xml:space="preserve"> </w:t>
      </w:r>
      <w:r w:rsidR="004278B3">
        <w:rPr>
          <w:rFonts w:cstheme="minorHAnsi"/>
          <w:color w:val="000000" w:themeColor="text1"/>
        </w:rPr>
        <w:t>contactbubbel van maximaal 50 deelnemers, inclusief begeleiding.</w:t>
      </w:r>
      <w:r>
        <w:rPr>
          <w:rFonts w:cstheme="minorHAnsi"/>
          <w:color w:val="000000" w:themeColor="text1"/>
        </w:rPr>
        <w:t xml:space="preserve"> (B1) Bubbel 1: </w:t>
      </w:r>
      <w:r w:rsidR="00CE5943">
        <w:rPr>
          <w:rFonts w:cstheme="minorHAnsi"/>
          <w:color w:val="000000" w:themeColor="text1"/>
        </w:rPr>
        <w:t>Groen</w:t>
      </w:r>
      <w:r w:rsidR="00387786">
        <w:rPr>
          <w:rFonts w:cstheme="minorHAnsi"/>
          <w:color w:val="000000" w:themeColor="text1"/>
        </w:rPr>
        <w:t xml:space="preserve"> (-12)</w:t>
      </w:r>
      <w:r>
        <w:rPr>
          <w:rFonts w:cstheme="minorHAnsi"/>
          <w:color w:val="000000" w:themeColor="text1"/>
        </w:rPr>
        <w:t xml:space="preserve">, (B2) Bubbel 2: </w:t>
      </w:r>
      <w:r w:rsidR="00CE5943">
        <w:rPr>
          <w:rFonts w:cstheme="minorHAnsi"/>
          <w:color w:val="000000" w:themeColor="text1"/>
        </w:rPr>
        <w:t>Blauw</w:t>
      </w:r>
      <w:r w:rsidR="00387786">
        <w:rPr>
          <w:rFonts w:cstheme="minorHAnsi"/>
          <w:color w:val="000000" w:themeColor="text1"/>
        </w:rPr>
        <w:t xml:space="preserve"> (-12)</w:t>
      </w:r>
      <w:r w:rsidR="004E623A">
        <w:rPr>
          <w:rFonts w:cstheme="minorHAnsi"/>
          <w:color w:val="000000" w:themeColor="text1"/>
        </w:rPr>
        <w:t xml:space="preserve">, (B3) Bubbel 3: </w:t>
      </w:r>
      <w:r w:rsidR="00387786">
        <w:rPr>
          <w:rFonts w:cstheme="minorHAnsi"/>
          <w:color w:val="000000" w:themeColor="text1"/>
        </w:rPr>
        <w:t>Rood (+12)</w:t>
      </w:r>
    </w:p>
    <w:p w14:paraId="1ECA3F61" w14:textId="3F64AE0C" w:rsidR="004278B3" w:rsidRDefault="004E623A" w:rsidP="0065324C">
      <w:pPr>
        <w:ind w:left="708"/>
        <w:rPr>
          <w:rFonts w:cstheme="minorHAnsi"/>
          <w:color w:val="000000" w:themeColor="text1"/>
        </w:rPr>
      </w:pPr>
      <w:r>
        <w:rPr>
          <w:rFonts w:cstheme="minorHAnsi"/>
          <w:color w:val="000000" w:themeColor="text1"/>
        </w:rPr>
        <w:t xml:space="preserve">Elke deelnemer krijgt bij aanvang van het kamp een armband in de kleur van zijn bubbel </w:t>
      </w:r>
      <w:r w:rsidR="0065324C">
        <w:rPr>
          <w:rFonts w:cstheme="minorHAnsi"/>
          <w:color w:val="000000" w:themeColor="text1"/>
        </w:rPr>
        <w:t xml:space="preserve">(controle) </w:t>
      </w:r>
      <w:r w:rsidR="004278B3">
        <w:rPr>
          <w:rFonts w:cstheme="minorHAnsi"/>
          <w:color w:val="000000" w:themeColor="text1"/>
        </w:rPr>
        <w:t xml:space="preserve">Binnen de contactbubbel geldt geen sociale </w:t>
      </w:r>
      <w:proofErr w:type="spellStart"/>
      <w:r w:rsidR="004278B3">
        <w:rPr>
          <w:rFonts w:cstheme="minorHAnsi"/>
          <w:color w:val="000000" w:themeColor="text1"/>
        </w:rPr>
        <w:t>distancing</w:t>
      </w:r>
      <w:proofErr w:type="spellEnd"/>
      <w:r w:rsidR="004278B3">
        <w:rPr>
          <w:rFonts w:cstheme="minorHAnsi"/>
          <w:color w:val="000000" w:themeColor="text1"/>
        </w:rPr>
        <w:t xml:space="preserve">. </w:t>
      </w:r>
      <w:r w:rsidR="00DD5E43">
        <w:rPr>
          <w:rFonts w:cstheme="minorHAnsi"/>
          <w:color w:val="000000" w:themeColor="text1"/>
        </w:rPr>
        <w:t>Monitoren blijven heel het sportkamp bij dezelfde bubbel</w:t>
      </w:r>
    </w:p>
    <w:p w14:paraId="1CA6309C" w14:textId="29AC274E" w:rsidR="004278B3" w:rsidRPr="004278B3" w:rsidRDefault="004278B3" w:rsidP="004278B3">
      <w:pPr>
        <w:pStyle w:val="Normaalweb"/>
        <w:ind w:left="700"/>
        <w:rPr>
          <w:rFonts w:asciiTheme="minorHAnsi" w:hAnsiTheme="minorHAnsi" w:cstheme="minorHAnsi"/>
          <w:color w:val="000000" w:themeColor="text1"/>
          <w:sz w:val="22"/>
          <w:szCs w:val="22"/>
          <w:lang w:val="nl-BE"/>
        </w:rPr>
      </w:pPr>
      <w:r w:rsidRPr="004278B3">
        <w:rPr>
          <w:rFonts w:asciiTheme="minorHAnsi" w:hAnsiTheme="minorHAnsi" w:cstheme="minorHAnsi"/>
          <w:color w:val="000000" w:themeColor="text1"/>
          <w:sz w:val="22"/>
          <w:szCs w:val="22"/>
        </w:rPr>
        <w:t xml:space="preserve">Ophalen en brengen gebeurt </w:t>
      </w:r>
      <w:r w:rsidR="0065324C">
        <w:rPr>
          <w:rFonts w:asciiTheme="minorHAnsi" w:hAnsiTheme="minorHAnsi" w:cstheme="minorHAnsi"/>
          <w:color w:val="000000" w:themeColor="text1"/>
          <w:sz w:val="22"/>
          <w:szCs w:val="22"/>
        </w:rPr>
        <w:t xml:space="preserve">per bubbel en met </w:t>
      </w:r>
      <w:r w:rsidR="00DD5E43">
        <w:rPr>
          <w:rFonts w:asciiTheme="minorHAnsi" w:hAnsiTheme="minorHAnsi" w:cstheme="minorHAnsi"/>
          <w:color w:val="000000" w:themeColor="text1"/>
          <w:sz w:val="22"/>
          <w:szCs w:val="22"/>
        </w:rPr>
        <w:t>drop</w:t>
      </w:r>
      <w:r w:rsidR="00E236FB">
        <w:rPr>
          <w:rFonts w:asciiTheme="minorHAnsi" w:hAnsiTheme="minorHAnsi" w:cstheme="minorHAnsi"/>
          <w:color w:val="000000" w:themeColor="text1"/>
          <w:sz w:val="22"/>
          <w:szCs w:val="22"/>
        </w:rPr>
        <w:t xml:space="preserve">zone en afhaalzone </w:t>
      </w:r>
      <w:r w:rsidR="00DD5E43">
        <w:rPr>
          <w:rFonts w:asciiTheme="minorHAnsi" w:hAnsiTheme="minorHAnsi" w:cstheme="minorHAnsi"/>
          <w:color w:val="000000" w:themeColor="text1"/>
          <w:sz w:val="22"/>
          <w:szCs w:val="22"/>
        </w:rPr>
        <w:t xml:space="preserve">(zie circulatieplan)  </w:t>
      </w:r>
    </w:p>
    <w:p w14:paraId="2EA39B27" w14:textId="33A4FCE4" w:rsidR="004278B3" w:rsidRDefault="004278B3" w:rsidP="004278B3">
      <w:pPr>
        <w:pStyle w:val="Normaalweb"/>
        <w:ind w:left="700"/>
        <w:rPr>
          <w:rFonts w:asciiTheme="minorHAnsi" w:hAnsiTheme="minorHAnsi" w:cstheme="minorHAnsi"/>
          <w:color w:val="000000" w:themeColor="text1"/>
          <w:sz w:val="22"/>
          <w:szCs w:val="22"/>
        </w:rPr>
      </w:pPr>
      <w:r w:rsidRPr="004278B3">
        <w:rPr>
          <w:rFonts w:asciiTheme="minorHAnsi" w:hAnsiTheme="minorHAnsi" w:cstheme="minorHAnsi"/>
          <w:color w:val="000000" w:themeColor="text1"/>
          <w:sz w:val="22"/>
          <w:szCs w:val="22"/>
        </w:rPr>
        <w:t xml:space="preserve">Contact met externen (buiten de contactbubbel) wordt vermeden. </w:t>
      </w:r>
      <w:r w:rsidR="00DD5E43">
        <w:rPr>
          <w:rFonts w:asciiTheme="minorHAnsi" w:hAnsiTheme="minorHAnsi" w:cstheme="minorHAnsi"/>
          <w:color w:val="000000" w:themeColor="text1"/>
          <w:sz w:val="22"/>
          <w:szCs w:val="22"/>
        </w:rPr>
        <w:t xml:space="preserve">Dit jaar kiest </w:t>
      </w:r>
      <w:proofErr w:type="spellStart"/>
      <w:r w:rsidR="00DD5E43">
        <w:rPr>
          <w:rFonts w:asciiTheme="minorHAnsi" w:hAnsiTheme="minorHAnsi" w:cstheme="minorHAnsi"/>
          <w:color w:val="000000" w:themeColor="text1"/>
          <w:sz w:val="22"/>
          <w:szCs w:val="22"/>
        </w:rPr>
        <w:t>sportopia</w:t>
      </w:r>
      <w:proofErr w:type="spellEnd"/>
      <w:r w:rsidR="00DD5E43">
        <w:rPr>
          <w:rFonts w:asciiTheme="minorHAnsi" w:hAnsiTheme="minorHAnsi" w:cstheme="minorHAnsi"/>
          <w:color w:val="000000" w:themeColor="text1"/>
          <w:sz w:val="22"/>
          <w:szCs w:val="22"/>
        </w:rPr>
        <w:t xml:space="preserve"> vzw ervoor om geen beroep te doen op externe lesgever of het huren van </w:t>
      </w:r>
      <w:r w:rsidR="00387786">
        <w:rPr>
          <w:rFonts w:asciiTheme="minorHAnsi" w:hAnsiTheme="minorHAnsi" w:cstheme="minorHAnsi"/>
          <w:color w:val="000000" w:themeColor="text1"/>
          <w:sz w:val="22"/>
          <w:szCs w:val="22"/>
        </w:rPr>
        <w:t xml:space="preserve">speciale </w:t>
      </w:r>
      <w:r w:rsidR="00DD5E43">
        <w:rPr>
          <w:rFonts w:asciiTheme="minorHAnsi" w:hAnsiTheme="minorHAnsi" w:cstheme="minorHAnsi"/>
          <w:color w:val="000000" w:themeColor="text1"/>
          <w:sz w:val="22"/>
          <w:szCs w:val="22"/>
        </w:rPr>
        <w:t xml:space="preserve">attracties. Daguitstappen zijn </w:t>
      </w:r>
      <w:r w:rsidR="00387786">
        <w:rPr>
          <w:rFonts w:asciiTheme="minorHAnsi" w:hAnsiTheme="minorHAnsi" w:cstheme="minorHAnsi"/>
          <w:color w:val="000000" w:themeColor="text1"/>
          <w:sz w:val="22"/>
          <w:szCs w:val="22"/>
        </w:rPr>
        <w:t>afgeraden</w:t>
      </w:r>
      <w:r w:rsidR="00DD5E43">
        <w:rPr>
          <w:rFonts w:asciiTheme="minorHAnsi" w:hAnsiTheme="minorHAnsi" w:cstheme="minorHAnsi"/>
          <w:color w:val="000000" w:themeColor="text1"/>
          <w:sz w:val="22"/>
          <w:szCs w:val="22"/>
        </w:rPr>
        <w:t xml:space="preserve"> en ook deze richtlijn volgen wij. </w:t>
      </w:r>
      <w:r w:rsidRPr="004278B3">
        <w:rPr>
          <w:rFonts w:asciiTheme="minorHAnsi" w:hAnsiTheme="minorHAnsi" w:cstheme="minorHAnsi"/>
          <w:color w:val="000000" w:themeColor="text1"/>
          <w:sz w:val="22"/>
          <w:szCs w:val="22"/>
        </w:rPr>
        <w:t xml:space="preserve">Als contact toch nodig is, worden voor de +12-jarige de regels m.b.t het gebruik van een mondmasker en 1,5m afstand gerespecteerd en wordt het contact tussen de bubbel en de externen beperkt tot het absolute minimum. </w:t>
      </w:r>
      <w:r w:rsidR="00DD5E43">
        <w:rPr>
          <w:rFonts w:asciiTheme="minorHAnsi" w:hAnsiTheme="minorHAnsi" w:cstheme="minorHAnsi"/>
          <w:color w:val="000000" w:themeColor="text1"/>
          <w:sz w:val="22"/>
          <w:szCs w:val="22"/>
        </w:rPr>
        <w:t>Binnen hun bubbel dragen monitoren geen mondmasker! Bij contact met ouders of externen doe</w:t>
      </w:r>
      <w:r w:rsidR="00387786">
        <w:rPr>
          <w:rFonts w:asciiTheme="minorHAnsi" w:hAnsiTheme="minorHAnsi" w:cstheme="minorHAnsi"/>
          <w:color w:val="000000" w:themeColor="text1"/>
          <w:sz w:val="22"/>
          <w:szCs w:val="22"/>
        </w:rPr>
        <w:t>n</w:t>
      </w:r>
      <w:r w:rsidR="00DD5E43">
        <w:rPr>
          <w:rFonts w:asciiTheme="minorHAnsi" w:hAnsiTheme="minorHAnsi" w:cstheme="minorHAnsi"/>
          <w:color w:val="000000" w:themeColor="text1"/>
          <w:sz w:val="22"/>
          <w:szCs w:val="22"/>
        </w:rPr>
        <w:t xml:space="preserve"> ze dit wel. </w:t>
      </w:r>
      <w:proofErr w:type="spellStart"/>
      <w:r w:rsidR="00DD5E43">
        <w:rPr>
          <w:rFonts w:asciiTheme="minorHAnsi" w:hAnsiTheme="minorHAnsi" w:cstheme="minorHAnsi"/>
          <w:color w:val="000000" w:themeColor="text1"/>
          <w:sz w:val="22"/>
          <w:szCs w:val="22"/>
        </w:rPr>
        <w:t>Sportopia</w:t>
      </w:r>
      <w:proofErr w:type="spellEnd"/>
      <w:r w:rsidR="00DD5E43">
        <w:rPr>
          <w:rFonts w:asciiTheme="minorHAnsi" w:hAnsiTheme="minorHAnsi" w:cstheme="minorHAnsi"/>
          <w:color w:val="000000" w:themeColor="text1"/>
          <w:sz w:val="22"/>
          <w:szCs w:val="22"/>
        </w:rPr>
        <w:t xml:space="preserve"> vzw voorziet hier</w:t>
      </w:r>
      <w:r w:rsidR="00F8788E">
        <w:rPr>
          <w:rFonts w:asciiTheme="minorHAnsi" w:hAnsiTheme="minorHAnsi" w:cstheme="minorHAnsi"/>
          <w:color w:val="000000" w:themeColor="text1"/>
          <w:sz w:val="22"/>
          <w:szCs w:val="22"/>
        </w:rPr>
        <w:t>voor</w:t>
      </w:r>
      <w:r w:rsidR="00DD5E43">
        <w:rPr>
          <w:rFonts w:asciiTheme="minorHAnsi" w:hAnsiTheme="minorHAnsi" w:cstheme="minorHAnsi"/>
          <w:color w:val="000000" w:themeColor="text1"/>
          <w:sz w:val="22"/>
          <w:szCs w:val="22"/>
        </w:rPr>
        <w:t xml:space="preserve"> </w:t>
      </w:r>
      <w:r w:rsidR="00F366A6">
        <w:rPr>
          <w:rFonts w:asciiTheme="minorHAnsi" w:hAnsiTheme="minorHAnsi" w:cstheme="minorHAnsi"/>
          <w:color w:val="000000" w:themeColor="text1"/>
          <w:sz w:val="22"/>
          <w:szCs w:val="22"/>
        </w:rPr>
        <w:t>het nodige materiaal.</w:t>
      </w:r>
    </w:p>
    <w:p w14:paraId="61970515" w14:textId="79AAE3F2" w:rsidR="00F366A6" w:rsidRDefault="00F366A6" w:rsidP="004278B3">
      <w:pPr>
        <w:pStyle w:val="Normaalweb"/>
        <w:ind w:left="700"/>
        <w:rPr>
          <w:rFonts w:asciiTheme="minorHAnsi" w:hAnsiTheme="minorHAnsi" w:cstheme="minorHAnsi"/>
          <w:color w:val="000000" w:themeColor="text1"/>
          <w:sz w:val="22"/>
          <w:szCs w:val="22"/>
        </w:rPr>
      </w:pPr>
    </w:p>
    <w:p w14:paraId="2BF7BBA4" w14:textId="77777777" w:rsidR="00F366A6" w:rsidRDefault="00F366A6" w:rsidP="004278B3">
      <w:pPr>
        <w:pStyle w:val="Normaalweb"/>
        <w:ind w:left="700"/>
        <w:rPr>
          <w:rFonts w:asciiTheme="minorHAnsi" w:hAnsiTheme="minorHAnsi" w:cstheme="minorHAnsi"/>
          <w:color w:val="000000" w:themeColor="text1"/>
          <w:sz w:val="22"/>
          <w:szCs w:val="22"/>
        </w:rPr>
      </w:pPr>
    </w:p>
    <w:p w14:paraId="0E44505F" w14:textId="1D872998" w:rsidR="004278B3" w:rsidRPr="00FF461E" w:rsidRDefault="00F82134" w:rsidP="004278B3">
      <w:pPr>
        <w:pStyle w:val="Kop1"/>
        <w:numPr>
          <w:ilvl w:val="2"/>
          <w:numId w:val="1"/>
        </w:numPr>
        <w:rPr>
          <w:sz w:val="22"/>
          <w:szCs w:val="22"/>
        </w:rPr>
      </w:pPr>
      <w:bookmarkStart w:id="11" w:name="_Toc44661457"/>
      <w:r>
        <w:rPr>
          <w:sz w:val="22"/>
          <w:szCs w:val="22"/>
        </w:rPr>
        <w:lastRenderedPageBreak/>
        <w:t>Noodprocedures</w:t>
      </w:r>
      <w:bookmarkEnd w:id="11"/>
      <w:r>
        <w:rPr>
          <w:sz w:val="22"/>
          <w:szCs w:val="22"/>
        </w:rPr>
        <w:t xml:space="preserve"> </w:t>
      </w:r>
    </w:p>
    <w:p w14:paraId="26389E46" w14:textId="77777777" w:rsidR="00F82134" w:rsidRDefault="00F82134" w:rsidP="00F82134">
      <w:pPr>
        <w:spacing w:before="100" w:beforeAutospacing="1" w:after="100" w:afterAutospacing="1" w:line="240" w:lineRule="auto"/>
        <w:ind w:left="708"/>
        <w:rPr>
          <w:rFonts w:eastAsia="Times New Roman" w:cstheme="minorHAnsi"/>
          <w:color w:val="000000" w:themeColor="text1"/>
          <w:lang w:val="nl-BE" w:eastAsia="nl-NL"/>
        </w:rPr>
      </w:pPr>
      <w:r w:rsidRPr="00F82134">
        <w:rPr>
          <w:rFonts w:eastAsia="Times New Roman" w:cstheme="minorHAnsi"/>
          <w:color w:val="000000" w:themeColor="text1"/>
          <w:lang w:val="nl-BE" w:eastAsia="nl-NL"/>
        </w:rPr>
        <w:t xml:space="preserve">Er is een standaard generieke noodprocedure </w:t>
      </w:r>
      <w:r>
        <w:rPr>
          <w:rFonts w:eastAsia="Times New Roman" w:cstheme="minorHAnsi"/>
          <w:color w:val="000000" w:themeColor="text1"/>
          <w:lang w:val="nl-BE" w:eastAsia="nl-NL"/>
        </w:rPr>
        <w:t>voorzien:</w:t>
      </w:r>
    </w:p>
    <w:p w14:paraId="43B7EA11" w14:textId="77777777" w:rsidR="00F82134" w:rsidRDefault="00F82134" w:rsidP="00F82134">
      <w:pPr>
        <w:pStyle w:val="Lijstalinea"/>
        <w:numPr>
          <w:ilvl w:val="0"/>
          <w:numId w:val="32"/>
        </w:numPr>
        <w:spacing w:before="100" w:beforeAutospacing="1" w:after="100" w:afterAutospacing="1" w:line="240" w:lineRule="auto"/>
        <w:rPr>
          <w:rFonts w:eastAsia="Times New Roman" w:cstheme="minorHAnsi"/>
          <w:color w:val="000000" w:themeColor="text1"/>
          <w:lang w:val="nl-BE" w:eastAsia="nl-NL"/>
        </w:rPr>
      </w:pPr>
      <w:r w:rsidRPr="00F82134">
        <w:rPr>
          <w:rFonts w:eastAsia="Times New Roman" w:cstheme="minorHAnsi"/>
          <w:color w:val="000000" w:themeColor="text1"/>
          <w:lang w:val="nl-BE" w:eastAsia="nl-NL"/>
        </w:rPr>
        <w:t xml:space="preserve">quarantaine bij ziekte, </w:t>
      </w:r>
    </w:p>
    <w:p w14:paraId="3FAAAD61" w14:textId="2BB8DC3F" w:rsidR="00F82134" w:rsidRDefault="00F82134" w:rsidP="00F82134">
      <w:pPr>
        <w:pStyle w:val="Lijstalinea"/>
        <w:numPr>
          <w:ilvl w:val="0"/>
          <w:numId w:val="32"/>
        </w:numPr>
        <w:spacing w:before="100" w:beforeAutospacing="1" w:after="100" w:afterAutospacing="1" w:line="240" w:lineRule="auto"/>
        <w:rPr>
          <w:rFonts w:eastAsia="Times New Roman" w:cstheme="minorHAnsi"/>
          <w:color w:val="000000" w:themeColor="text1"/>
          <w:lang w:val="nl-BE" w:eastAsia="nl-NL"/>
        </w:rPr>
      </w:pPr>
      <w:r w:rsidRPr="00F82134">
        <w:rPr>
          <w:rFonts w:eastAsia="Times New Roman" w:cstheme="minorHAnsi"/>
          <w:color w:val="000000" w:themeColor="text1"/>
          <w:lang w:val="nl-BE" w:eastAsia="nl-NL"/>
        </w:rPr>
        <w:t xml:space="preserve">arts en </w:t>
      </w:r>
      <w:proofErr w:type="spellStart"/>
      <w:r w:rsidRPr="00F82134">
        <w:rPr>
          <w:rFonts w:eastAsia="Times New Roman" w:cstheme="minorHAnsi"/>
          <w:color w:val="000000" w:themeColor="text1"/>
          <w:lang w:val="nl-BE" w:eastAsia="nl-NL"/>
        </w:rPr>
        <w:t>testing</w:t>
      </w:r>
      <w:proofErr w:type="spellEnd"/>
      <w:r w:rsidR="00F366A6">
        <w:rPr>
          <w:rFonts w:eastAsia="Times New Roman" w:cstheme="minorHAnsi"/>
          <w:color w:val="000000" w:themeColor="text1"/>
          <w:lang w:val="nl-BE" w:eastAsia="nl-NL"/>
        </w:rPr>
        <w:t xml:space="preserve">, reeds contact opgenomen met medisch huis Beersel 02/331.37.48 </w:t>
      </w:r>
    </w:p>
    <w:p w14:paraId="1541D5FC" w14:textId="340969D8" w:rsidR="00F82134" w:rsidRDefault="00F82134" w:rsidP="00F82134">
      <w:pPr>
        <w:pStyle w:val="Lijstalinea"/>
        <w:numPr>
          <w:ilvl w:val="0"/>
          <w:numId w:val="32"/>
        </w:numPr>
        <w:spacing w:before="100" w:beforeAutospacing="1" w:after="100" w:afterAutospacing="1" w:line="240" w:lineRule="auto"/>
        <w:rPr>
          <w:rFonts w:eastAsia="Times New Roman" w:cstheme="minorHAnsi"/>
          <w:color w:val="000000" w:themeColor="text1"/>
          <w:lang w:val="nl-BE" w:eastAsia="nl-NL"/>
        </w:rPr>
      </w:pPr>
      <w:r w:rsidRPr="00F82134">
        <w:rPr>
          <w:rFonts w:eastAsia="Times New Roman" w:cstheme="minorHAnsi"/>
          <w:color w:val="000000" w:themeColor="text1"/>
          <w:lang w:val="nl-BE" w:eastAsia="nl-NL"/>
        </w:rPr>
        <w:t>activiteit verlaten</w:t>
      </w:r>
      <w:r w:rsidR="00F8788E">
        <w:rPr>
          <w:rFonts w:eastAsia="Times New Roman" w:cstheme="minorHAnsi"/>
          <w:color w:val="000000" w:themeColor="text1"/>
          <w:lang w:val="nl-BE" w:eastAsia="nl-NL"/>
        </w:rPr>
        <w:t xml:space="preserve"> (quarantaineruimte)</w:t>
      </w:r>
    </w:p>
    <w:p w14:paraId="31BF004E" w14:textId="77777777" w:rsidR="00F82134" w:rsidRDefault="00F82134" w:rsidP="00F82134">
      <w:pPr>
        <w:pStyle w:val="Lijstalinea"/>
        <w:numPr>
          <w:ilvl w:val="0"/>
          <w:numId w:val="32"/>
        </w:numPr>
        <w:spacing w:before="100" w:beforeAutospacing="1" w:after="100" w:afterAutospacing="1" w:line="240" w:lineRule="auto"/>
        <w:rPr>
          <w:rFonts w:eastAsia="Times New Roman" w:cstheme="minorHAnsi"/>
          <w:color w:val="000000" w:themeColor="text1"/>
          <w:lang w:val="nl-BE" w:eastAsia="nl-NL"/>
        </w:rPr>
      </w:pPr>
      <w:r w:rsidRPr="00F82134">
        <w:rPr>
          <w:rFonts w:eastAsia="Times New Roman" w:cstheme="minorHAnsi"/>
          <w:color w:val="000000" w:themeColor="text1"/>
          <w:lang w:val="nl-BE" w:eastAsia="nl-NL"/>
        </w:rPr>
        <w:t>ziekte van een gezinslid,</w:t>
      </w:r>
    </w:p>
    <w:p w14:paraId="566FF8B5" w14:textId="4A9405AA" w:rsidR="00F82134" w:rsidRPr="00F82134" w:rsidRDefault="00387786" w:rsidP="00F82134">
      <w:pPr>
        <w:pStyle w:val="Lijstalinea"/>
        <w:numPr>
          <w:ilvl w:val="0"/>
          <w:numId w:val="32"/>
        </w:numPr>
        <w:spacing w:before="100" w:beforeAutospacing="1" w:after="100" w:afterAutospacing="1" w:line="240" w:lineRule="auto"/>
        <w:rPr>
          <w:rFonts w:eastAsia="Times New Roman" w:cstheme="minorHAnsi"/>
          <w:color w:val="000000" w:themeColor="text1"/>
          <w:lang w:val="nl-BE" w:eastAsia="nl-NL"/>
        </w:rPr>
      </w:pPr>
      <w:r>
        <w:rPr>
          <w:rFonts w:eastAsia="Times New Roman" w:cstheme="minorHAnsi"/>
          <w:color w:val="000000" w:themeColor="text1"/>
          <w:lang w:val="nl-BE" w:eastAsia="nl-NL"/>
        </w:rPr>
        <w:t>akkoord ouders ophalen ziek kind</w:t>
      </w:r>
    </w:p>
    <w:p w14:paraId="2B36E94F" w14:textId="36EB6151" w:rsidR="00F82134" w:rsidRDefault="00F8788E" w:rsidP="00F82134">
      <w:pPr>
        <w:spacing w:before="100" w:beforeAutospacing="1" w:after="100" w:afterAutospacing="1" w:line="240" w:lineRule="auto"/>
        <w:ind w:left="708"/>
        <w:rPr>
          <w:rFonts w:eastAsia="Times New Roman" w:cstheme="minorHAnsi"/>
          <w:color w:val="000000" w:themeColor="text1"/>
          <w:lang w:val="nl-BE" w:eastAsia="nl-NL"/>
        </w:rPr>
      </w:pPr>
      <w:proofErr w:type="spellStart"/>
      <w:r>
        <w:rPr>
          <w:rFonts w:eastAsia="Times New Roman" w:cstheme="minorHAnsi"/>
          <w:color w:val="000000" w:themeColor="text1"/>
          <w:lang w:val="nl-BE" w:eastAsia="nl-NL"/>
        </w:rPr>
        <w:t>Sportopia</w:t>
      </w:r>
      <w:proofErr w:type="spellEnd"/>
      <w:r>
        <w:rPr>
          <w:rFonts w:eastAsia="Times New Roman" w:cstheme="minorHAnsi"/>
          <w:color w:val="000000" w:themeColor="text1"/>
          <w:lang w:val="nl-BE" w:eastAsia="nl-NL"/>
        </w:rPr>
        <w:t xml:space="preserve"> vzw</w:t>
      </w:r>
      <w:r w:rsidR="00F82134">
        <w:rPr>
          <w:rFonts w:eastAsia="Times New Roman" w:cstheme="minorHAnsi"/>
          <w:color w:val="000000" w:themeColor="text1"/>
          <w:lang w:val="nl-BE" w:eastAsia="nl-NL"/>
        </w:rPr>
        <w:t xml:space="preserve"> voorziet</w:t>
      </w:r>
      <w:r w:rsidR="00F82134" w:rsidRPr="00F82134">
        <w:rPr>
          <w:rFonts w:eastAsia="Times New Roman" w:cstheme="minorHAnsi"/>
          <w:color w:val="000000" w:themeColor="text1"/>
          <w:lang w:val="nl-BE" w:eastAsia="nl-NL"/>
        </w:rPr>
        <w:t xml:space="preserve">: </w:t>
      </w:r>
    </w:p>
    <w:p w14:paraId="36CB187C" w14:textId="00544DBA" w:rsidR="00F82134" w:rsidRPr="00F82134" w:rsidRDefault="00F82134" w:rsidP="00F82134">
      <w:pPr>
        <w:pStyle w:val="Lijstalinea"/>
        <w:numPr>
          <w:ilvl w:val="0"/>
          <w:numId w:val="32"/>
        </w:numPr>
        <w:spacing w:before="100" w:beforeAutospacing="1" w:after="100" w:afterAutospacing="1" w:line="240" w:lineRule="auto"/>
        <w:rPr>
          <w:rFonts w:eastAsia="Times New Roman" w:cstheme="minorHAnsi"/>
          <w:color w:val="000000" w:themeColor="text1"/>
          <w:lang w:val="nl-BE" w:eastAsia="nl-NL"/>
        </w:rPr>
      </w:pPr>
      <w:r w:rsidRPr="00F82134">
        <w:rPr>
          <w:rFonts w:eastAsia="Times New Roman" w:cstheme="minorHAnsi"/>
          <w:color w:val="000000" w:themeColor="text1"/>
          <w:lang w:val="nl-BE" w:eastAsia="nl-NL"/>
        </w:rPr>
        <w:t xml:space="preserve">een plek om zieke deelnemers/begeleiding in </w:t>
      </w:r>
      <w:r w:rsidR="00F8788E">
        <w:rPr>
          <w:rFonts w:eastAsia="Times New Roman" w:cstheme="minorHAnsi"/>
          <w:color w:val="000000" w:themeColor="text1"/>
          <w:lang w:val="nl-BE" w:eastAsia="nl-NL"/>
        </w:rPr>
        <w:t>quarantaine</w:t>
      </w:r>
      <w:r w:rsidRPr="00F82134">
        <w:rPr>
          <w:rFonts w:eastAsia="Times New Roman" w:cstheme="minorHAnsi"/>
          <w:color w:val="000000" w:themeColor="text1"/>
          <w:lang w:val="nl-BE" w:eastAsia="nl-NL"/>
        </w:rPr>
        <w:t xml:space="preserve"> te plaatsen. </w:t>
      </w:r>
      <w:r w:rsidR="00F8788E">
        <w:rPr>
          <w:rFonts w:eastAsia="Times New Roman" w:cstheme="minorHAnsi"/>
          <w:color w:val="000000" w:themeColor="text1"/>
          <w:lang w:val="nl-BE" w:eastAsia="nl-NL"/>
        </w:rPr>
        <w:t>(kindvriendelijke ruimte)</w:t>
      </w:r>
    </w:p>
    <w:p w14:paraId="3722DAFA" w14:textId="3E77CBCF" w:rsidR="00F82134" w:rsidRPr="00F82134" w:rsidRDefault="00F82134" w:rsidP="00F82134">
      <w:pPr>
        <w:pStyle w:val="Lijstalinea"/>
        <w:numPr>
          <w:ilvl w:val="0"/>
          <w:numId w:val="32"/>
        </w:numPr>
        <w:spacing w:before="100" w:beforeAutospacing="1" w:after="100" w:afterAutospacing="1" w:line="240" w:lineRule="auto"/>
        <w:rPr>
          <w:rFonts w:eastAsia="Times New Roman" w:cstheme="minorHAnsi"/>
          <w:color w:val="000000" w:themeColor="text1"/>
          <w:lang w:val="nl-BE" w:eastAsia="nl-NL"/>
        </w:rPr>
      </w:pPr>
      <w:r w:rsidRPr="00F82134">
        <w:rPr>
          <w:rFonts w:eastAsia="Times New Roman" w:cstheme="minorHAnsi"/>
          <w:color w:val="000000" w:themeColor="text1"/>
          <w:lang w:val="nl-BE" w:eastAsia="nl-NL"/>
        </w:rPr>
        <w:t>voorziet een noodprocedure in hun draaiboek</w:t>
      </w:r>
      <w:r>
        <w:rPr>
          <w:rFonts w:eastAsia="Times New Roman" w:cstheme="minorHAnsi"/>
          <w:color w:val="000000" w:themeColor="text1"/>
          <w:lang w:val="nl-BE" w:eastAsia="nl-NL"/>
        </w:rPr>
        <w:t>.</w:t>
      </w:r>
    </w:p>
    <w:p w14:paraId="0DC89A28" w14:textId="682E6519" w:rsidR="00FB4AE9" w:rsidRPr="00FB4AE9" w:rsidRDefault="00FB4AE9" w:rsidP="00FB4AE9">
      <w:pPr>
        <w:pStyle w:val="Lijstalinea"/>
        <w:numPr>
          <w:ilvl w:val="0"/>
          <w:numId w:val="32"/>
        </w:numPr>
        <w:spacing w:before="100" w:beforeAutospacing="1" w:after="100" w:afterAutospacing="1" w:line="240" w:lineRule="auto"/>
      </w:pPr>
      <w:r>
        <w:rPr>
          <w:rFonts w:eastAsia="Times New Roman" w:cstheme="minorHAnsi"/>
          <w:color w:val="000000" w:themeColor="text1"/>
          <w:lang w:val="nl-BE" w:eastAsia="nl-NL"/>
        </w:rPr>
        <w:t xml:space="preserve">voorziet een </w:t>
      </w:r>
      <w:r w:rsidR="00F82134" w:rsidRPr="00F82134">
        <w:rPr>
          <w:rFonts w:eastAsia="Times New Roman" w:cstheme="minorHAnsi"/>
          <w:color w:val="000000" w:themeColor="text1"/>
          <w:lang w:val="nl-BE" w:eastAsia="nl-NL"/>
        </w:rPr>
        <w:t>ondersteuningspermanentie</w:t>
      </w:r>
      <w:r>
        <w:rPr>
          <w:rFonts w:eastAsia="Times New Roman" w:cstheme="minorHAnsi"/>
          <w:color w:val="000000" w:themeColor="text1"/>
          <w:lang w:val="nl-BE" w:eastAsia="nl-NL"/>
        </w:rPr>
        <w:t>.</w:t>
      </w:r>
    </w:p>
    <w:p w14:paraId="06C3B1E3" w14:textId="49CA8C64" w:rsidR="00FB4AE9" w:rsidRPr="00FF461E" w:rsidRDefault="00FB4AE9" w:rsidP="00FB4AE9">
      <w:pPr>
        <w:pStyle w:val="Kop1"/>
        <w:numPr>
          <w:ilvl w:val="2"/>
          <w:numId w:val="1"/>
        </w:numPr>
        <w:rPr>
          <w:sz w:val="22"/>
          <w:szCs w:val="22"/>
        </w:rPr>
      </w:pPr>
      <w:bookmarkStart w:id="12" w:name="_Toc44661458"/>
      <w:r>
        <w:rPr>
          <w:sz w:val="22"/>
          <w:szCs w:val="22"/>
        </w:rPr>
        <w:t>Communicatie over maatregelen</w:t>
      </w:r>
      <w:bookmarkEnd w:id="12"/>
      <w:r>
        <w:rPr>
          <w:sz w:val="22"/>
          <w:szCs w:val="22"/>
        </w:rPr>
        <w:t xml:space="preserve">  </w:t>
      </w:r>
    </w:p>
    <w:p w14:paraId="1E3DDA08" w14:textId="37FDAE4E" w:rsidR="00902168" w:rsidRDefault="00FB4AE9" w:rsidP="00FB4AE9">
      <w:pPr>
        <w:pStyle w:val="Normaalweb"/>
        <w:ind w:left="708"/>
        <w:rPr>
          <w:rFonts w:asciiTheme="minorHAnsi" w:eastAsia="Times New Roman" w:hAnsiTheme="minorHAnsi" w:cstheme="minorHAnsi"/>
          <w:color w:val="000000" w:themeColor="text1"/>
          <w:sz w:val="22"/>
          <w:szCs w:val="22"/>
          <w:lang w:val="nl-BE"/>
        </w:rPr>
      </w:pPr>
      <w:r w:rsidRPr="00FB4AE9">
        <w:rPr>
          <w:rFonts w:asciiTheme="minorHAnsi" w:eastAsia="Times New Roman" w:hAnsiTheme="minorHAnsi" w:cstheme="minorHAnsi"/>
          <w:color w:val="000000" w:themeColor="text1"/>
          <w:sz w:val="22"/>
          <w:szCs w:val="22"/>
          <w:lang w:val="nl-BE"/>
        </w:rPr>
        <w:t xml:space="preserve">Alle betrokkenen worden </w:t>
      </w:r>
      <w:r w:rsidR="00883A4C" w:rsidRPr="00FB4AE9">
        <w:rPr>
          <w:rFonts w:asciiTheme="minorHAnsi" w:hAnsiTheme="minorHAnsi" w:cstheme="minorHAnsi"/>
          <w:color w:val="000000" w:themeColor="text1"/>
          <w:sz w:val="22"/>
          <w:szCs w:val="22"/>
        </w:rPr>
        <w:t>geïnformeerd</w:t>
      </w:r>
      <w:r w:rsidRPr="00FB4AE9">
        <w:rPr>
          <w:rFonts w:asciiTheme="minorHAnsi" w:hAnsiTheme="minorHAnsi" w:cstheme="minorHAnsi"/>
          <w:color w:val="000000" w:themeColor="text1"/>
          <w:sz w:val="22"/>
          <w:szCs w:val="22"/>
        </w:rPr>
        <w:t xml:space="preserve"> en </w:t>
      </w:r>
      <w:r>
        <w:rPr>
          <w:rFonts w:asciiTheme="minorHAnsi" w:eastAsia="Times New Roman" w:hAnsiTheme="minorHAnsi" w:cstheme="minorHAnsi"/>
          <w:color w:val="000000" w:themeColor="text1"/>
          <w:sz w:val="22"/>
          <w:szCs w:val="22"/>
          <w:lang w:val="nl-BE"/>
        </w:rPr>
        <w:t>e</w:t>
      </w:r>
      <w:r w:rsidRPr="00FB4AE9">
        <w:rPr>
          <w:rFonts w:asciiTheme="minorHAnsi" w:eastAsia="Times New Roman" w:hAnsiTheme="minorHAnsi" w:cstheme="minorHAnsi"/>
          <w:color w:val="000000" w:themeColor="text1"/>
          <w:sz w:val="22"/>
          <w:szCs w:val="22"/>
          <w:lang w:val="nl-BE"/>
        </w:rPr>
        <w:t xml:space="preserve">r worden duidelijke afspraken gemaakt met deelnemers, begeleiders, ouders, </w:t>
      </w:r>
      <w:r>
        <w:rPr>
          <w:rFonts w:asciiTheme="minorHAnsi" w:eastAsia="Times New Roman" w:hAnsiTheme="minorHAnsi" w:cstheme="minorHAnsi"/>
          <w:color w:val="000000" w:themeColor="text1"/>
          <w:sz w:val="22"/>
          <w:szCs w:val="22"/>
          <w:lang w:val="nl-BE"/>
        </w:rPr>
        <w:t>Gemeente</w:t>
      </w:r>
      <w:r w:rsidR="00387786">
        <w:rPr>
          <w:rFonts w:asciiTheme="minorHAnsi" w:eastAsia="Times New Roman" w:hAnsiTheme="minorHAnsi" w:cstheme="minorHAnsi"/>
          <w:color w:val="000000" w:themeColor="text1"/>
          <w:sz w:val="22"/>
          <w:szCs w:val="22"/>
          <w:lang w:val="nl-BE"/>
        </w:rPr>
        <w:t xml:space="preserve"> &amp; AGB</w:t>
      </w:r>
      <w:r>
        <w:rPr>
          <w:rFonts w:asciiTheme="minorHAnsi" w:eastAsia="Times New Roman" w:hAnsiTheme="minorHAnsi" w:cstheme="minorHAnsi"/>
          <w:color w:val="000000" w:themeColor="text1"/>
          <w:sz w:val="22"/>
          <w:szCs w:val="22"/>
          <w:lang w:val="nl-BE"/>
        </w:rPr>
        <w:t xml:space="preserve"> Beersel</w:t>
      </w:r>
      <w:r w:rsidR="00C03DAB">
        <w:rPr>
          <w:rFonts w:asciiTheme="minorHAnsi" w:eastAsia="Times New Roman" w:hAnsiTheme="minorHAnsi" w:cstheme="minorHAnsi"/>
          <w:color w:val="000000" w:themeColor="text1"/>
          <w:sz w:val="22"/>
          <w:szCs w:val="22"/>
          <w:lang w:val="nl-BE"/>
        </w:rPr>
        <w:t>.</w:t>
      </w:r>
      <w:r w:rsidR="005445D1">
        <w:rPr>
          <w:rFonts w:asciiTheme="minorHAnsi" w:eastAsia="Times New Roman" w:hAnsiTheme="minorHAnsi" w:cstheme="minorHAnsi"/>
          <w:color w:val="000000" w:themeColor="text1"/>
          <w:sz w:val="22"/>
          <w:szCs w:val="22"/>
          <w:lang w:val="nl-BE"/>
        </w:rPr>
        <w:t xml:space="preserve"> </w:t>
      </w:r>
    </w:p>
    <w:p w14:paraId="30157409" w14:textId="6A2416CB" w:rsidR="00FB4AE9" w:rsidRDefault="00902168" w:rsidP="00FB4AE9">
      <w:pPr>
        <w:pStyle w:val="Normaalweb"/>
        <w:ind w:left="708"/>
        <w:rPr>
          <w:rFonts w:asciiTheme="minorHAnsi" w:eastAsia="Times New Roman" w:hAnsiTheme="minorHAnsi" w:cstheme="minorHAnsi"/>
          <w:color w:val="000000" w:themeColor="text1"/>
          <w:sz w:val="22"/>
          <w:szCs w:val="22"/>
          <w:lang w:val="nl-BE"/>
        </w:rPr>
      </w:pPr>
      <w:r>
        <w:rPr>
          <w:rFonts w:asciiTheme="minorHAnsi" w:eastAsia="Times New Roman" w:hAnsiTheme="minorHAnsi" w:cstheme="minorHAnsi"/>
          <w:color w:val="000000" w:themeColor="text1"/>
          <w:sz w:val="22"/>
          <w:szCs w:val="22"/>
          <w:lang w:val="nl-BE"/>
        </w:rPr>
        <w:t xml:space="preserve">Ouders + deelnemers: brief voor aanvang van het kamp met richtlijnen: welke bubbel, circulatieplan </w:t>
      </w:r>
      <w:proofErr w:type="spellStart"/>
      <w:r>
        <w:rPr>
          <w:rFonts w:asciiTheme="minorHAnsi" w:eastAsia="Times New Roman" w:hAnsiTheme="minorHAnsi" w:cstheme="minorHAnsi"/>
          <w:color w:val="000000" w:themeColor="text1"/>
          <w:sz w:val="22"/>
          <w:szCs w:val="22"/>
          <w:lang w:val="nl-BE"/>
        </w:rPr>
        <w:t>ifv</w:t>
      </w:r>
      <w:proofErr w:type="spellEnd"/>
      <w:r>
        <w:rPr>
          <w:rFonts w:asciiTheme="minorHAnsi" w:eastAsia="Times New Roman" w:hAnsiTheme="minorHAnsi" w:cstheme="minorHAnsi"/>
          <w:color w:val="000000" w:themeColor="text1"/>
          <w:sz w:val="22"/>
          <w:szCs w:val="22"/>
          <w:lang w:val="nl-BE"/>
        </w:rPr>
        <w:t xml:space="preserve"> dropzones – aanmeldingszone – ingang – sanitair en kleedkamers – uitgang en afhaalpunt. </w:t>
      </w:r>
      <w:r w:rsidR="00FB4AE9" w:rsidRPr="00FB4AE9">
        <w:rPr>
          <w:rFonts w:asciiTheme="minorHAnsi" w:eastAsia="Times New Roman" w:hAnsiTheme="minorHAnsi" w:cstheme="minorHAnsi"/>
          <w:color w:val="000000" w:themeColor="text1"/>
          <w:sz w:val="22"/>
          <w:szCs w:val="22"/>
          <w:lang w:val="nl-BE"/>
        </w:rPr>
        <w:t xml:space="preserve"> </w:t>
      </w:r>
    </w:p>
    <w:p w14:paraId="058B592B" w14:textId="4AAE7385" w:rsidR="00520C64" w:rsidRDefault="00520C64" w:rsidP="00FB4AE9">
      <w:pPr>
        <w:pStyle w:val="Normaalweb"/>
        <w:ind w:left="708"/>
        <w:rPr>
          <w:rFonts w:asciiTheme="minorHAnsi" w:eastAsia="Times New Roman" w:hAnsiTheme="minorHAnsi" w:cstheme="minorHAnsi"/>
          <w:color w:val="000000" w:themeColor="text1"/>
          <w:sz w:val="22"/>
          <w:szCs w:val="22"/>
          <w:lang w:val="nl-BE"/>
        </w:rPr>
      </w:pPr>
      <w:r>
        <w:rPr>
          <w:rFonts w:asciiTheme="minorHAnsi" w:eastAsia="Times New Roman" w:hAnsiTheme="minorHAnsi" w:cstheme="minorHAnsi"/>
          <w:color w:val="000000" w:themeColor="text1"/>
          <w:sz w:val="22"/>
          <w:szCs w:val="22"/>
          <w:lang w:val="nl-BE"/>
        </w:rPr>
        <w:t xml:space="preserve">Begeleiders: briefing + doornemen draaiboek </w:t>
      </w:r>
    </w:p>
    <w:p w14:paraId="2192A470" w14:textId="1009FC48" w:rsidR="00520C64" w:rsidRPr="00FB4AE9" w:rsidRDefault="00520C64" w:rsidP="00FB4AE9">
      <w:pPr>
        <w:pStyle w:val="Normaalweb"/>
        <w:ind w:left="708"/>
        <w:rPr>
          <w:rFonts w:asciiTheme="minorHAnsi" w:eastAsia="Times New Roman" w:hAnsiTheme="minorHAnsi" w:cstheme="minorHAnsi"/>
          <w:color w:val="000000" w:themeColor="text1"/>
          <w:sz w:val="22"/>
          <w:szCs w:val="22"/>
          <w:lang w:val="nl-BE"/>
        </w:rPr>
      </w:pPr>
      <w:r>
        <w:rPr>
          <w:rFonts w:asciiTheme="minorHAnsi" w:eastAsia="Times New Roman" w:hAnsiTheme="minorHAnsi" w:cstheme="minorHAnsi"/>
          <w:color w:val="000000" w:themeColor="text1"/>
          <w:sz w:val="22"/>
          <w:szCs w:val="22"/>
          <w:lang w:val="nl-BE"/>
        </w:rPr>
        <w:t>Gemeente</w:t>
      </w:r>
      <w:r w:rsidR="00387786">
        <w:rPr>
          <w:rFonts w:asciiTheme="minorHAnsi" w:eastAsia="Times New Roman" w:hAnsiTheme="minorHAnsi" w:cstheme="minorHAnsi"/>
          <w:color w:val="000000" w:themeColor="text1"/>
          <w:sz w:val="22"/>
          <w:szCs w:val="22"/>
          <w:lang w:val="nl-BE"/>
        </w:rPr>
        <w:t xml:space="preserve"> &amp; AGB Beersel</w:t>
      </w:r>
      <w:r>
        <w:rPr>
          <w:rFonts w:asciiTheme="minorHAnsi" w:eastAsia="Times New Roman" w:hAnsiTheme="minorHAnsi" w:cstheme="minorHAnsi"/>
          <w:color w:val="000000" w:themeColor="text1"/>
          <w:sz w:val="22"/>
          <w:szCs w:val="22"/>
          <w:lang w:val="nl-BE"/>
        </w:rPr>
        <w:t>: alles gebeurd in samenspraak met deze instantie</w:t>
      </w:r>
      <w:r w:rsidR="00E432FE">
        <w:rPr>
          <w:rFonts w:asciiTheme="minorHAnsi" w:eastAsia="Times New Roman" w:hAnsiTheme="minorHAnsi" w:cstheme="minorHAnsi"/>
          <w:color w:val="000000" w:themeColor="text1"/>
          <w:sz w:val="22"/>
          <w:szCs w:val="22"/>
          <w:lang w:val="nl-BE"/>
        </w:rPr>
        <w:t>s</w:t>
      </w:r>
      <w:r>
        <w:rPr>
          <w:rFonts w:asciiTheme="minorHAnsi" w:eastAsia="Times New Roman" w:hAnsiTheme="minorHAnsi" w:cstheme="minorHAnsi"/>
          <w:color w:val="000000" w:themeColor="text1"/>
          <w:sz w:val="22"/>
          <w:szCs w:val="22"/>
          <w:lang w:val="nl-BE"/>
        </w:rPr>
        <w:t xml:space="preserve"> en de nodige ondersteuning</w:t>
      </w:r>
    </w:p>
    <w:p w14:paraId="3B641E25" w14:textId="7A3ABED8" w:rsidR="00FB4AE9" w:rsidRPr="00553D86" w:rsidRDefault="00FB4AE9" w:rsidP="00FB4AE9">
      <w:pPr>
        <w:pStyle w:val="Normaalweb"/>
        <w:numPr>
          <w:ilvl w:val="0"/>
          <w:numId w:val="32"/>
        </w:numPr>
        <w:rPr>
          <w:rFonts w:asciiTheme="minorHAnsi" w:hAnsiTheme="minorHAnsi" w:cstheme="minorHAnsi"/>
          <w:color w:val="FF0000"/>
          <w:sz w:val="22"/>
          <w:szCs w:val="22"/>
          <w:lang w:val="nl-BE"/>
        </w:rPr>
      </w:pPr>
      <w:r>
        <w:rPr>
          <w:rFonts w:asciiTheme="minorHAnsi" w:hAnsiTheme="minorHAnsi" w:cstheme="minorHAnsi"/>
          <w:color w:val="000000" w:themeColor="text1"/>
          <w:sz w:val="22"/>
          <w:szCs w:val="22"/>
          <w:lang w:val="nl-BE"/>
        </w:rPr>
        <w:t xml:space="preserve">Pictogrammen en informatie worden zichtbaar opgehangen.  </w:t>
      </w:r>
      <w:r w:rsidR="00387786">
        <w:rPr>
          <w:rFonts w:asciiTheme="minorHAnsi" w:hAnsiTheme="minorHAnsi" w:cstheme="minorHAnsi"/>
          <w:color w:val="000000" w:themeColor="text1"/>
          <w:sz w:val="22"/>
          <w:szCs w:val="22"/>
          <w:lang w:val="nl-BE"/>
        </w:rPr>
        <w:t>AGB</w:t>
      </w:r>
      <w:r w:rsidR="00902168">
        <w:rPr>
          <w:rFonts w:asciiTheme="minorHAnsi" w:hAnsiTheme="minorHAnsi" w:cstheme="minorHAnsi"/>
          <w:color w:val="000000" w:themeColor="text1"/>
          <w:sz w:val="22"/>
          <w:szCs w:val="22"/>
          <w:lang w:val="nl-BE"/>
        </w:rPr>
        <w:t xml:space="preserve"> Beersel zorgt voor een duidelijke mark</w:t>
      </w:r>
      <w:r w:rsidR="00520C64">
        <w:rPr>
          <w:rFonts w:asciiTheme="minorHAnsi" w:hAnsiTheme="minorHAnsi" w:cstheme="minorHAnsi"/>
          <w:color w:val="000000" w:themeColor="text1"/>
          <w:sz w:val="22"/>
          <w:szCs w:val="22"/>
          <w:lang w:val="nl-BE"/>
        </w:rPr>
        <w:t>eri</w:t>
      </w:r>
      <w:r w:rsidR="00902168">
        <w:rPr>
          <w:rFonts w:asciiTheme="minorHAnsi" w:hAnsiTheme="minorHAnsi" w:cstheme="minorHAnsi"/>
          <w:color w:val="000000" w:themeColor="text1"/>
          <w:sz w:val="22"/>
          <w:szCs w:val="22"/>
          <w:lang w:val="nl-BE"/>
        </w:rPr>
        <w:t xml:space="preserve">ng </w:t>
      </w:r>
      <w:proofErr w:type="spellStart"/>
      <w:r w:rsidR="00902168">
        <w:rPr>
          <w:rFonts w:asciiTheme="minorHAnsi" w:hAnsiTheme="minorHAnsi" w:cstheme="minorHAnsi"/>
          <w:color w:val="000000" w:themeColor="text1"/>
          <w:sz w:val="22"/>
          <w:szCs w:val="22"/>
          <w:lang w:val="nl-BE"/>
        </w:rPr>
        <w:t>ifv</w:t>
      </w:r>
      <w:proofErr w:type="spellEnd"/>
      <w:r w:rsidR="00902168">
        <w:rPr>
          <w:rFonts w:asciiTheme="minorHAnsi" w:hAnsiTheme="minorHAnsi" w:cstheme="minorHAnsi"/>
          <w:color w:val="000000" w:themeColor="text1"/>
          <w:sz w:val="22"/>
          <w:szCs w:val="22"/>
          <w:lang w:val="nl-BE"/>
        </w:rPr>
        <w:t xml:space="preserve"> verschillende zones</w:t>
      </w:r>
    </w:p>
    <w:p w14:paraId="23AF2673" w14:textId="5FFBBECB" w:rsidR="00FB4AE9" w:rsidRPr="00FB4AE9" w:rsidRDefault="00FB4AE9" w:rsidP="00FB4AE9">
      <w:pPr>
        <w:pStyle w:val="Normaalweb"/>
        <w:numPr>
          <w:ilvl w:val="0"/>
          <w:numId w:val="32"/>
        </w:numPr>
        <w:rPr>
          <w:rFonts w:asciiTheme="minorHAnsi" w:hAnsiTheme="minorHAnsi" w:cstheme="minorHAnsi"/>
          <w:color w:val="000000" w:themeColor="text1"/>
          <w:sz w:val="22"/>
          <w:szCs w:val="22"/>
          <w:lang w:val="nl-BE"/>
        </w:rPr>
      </w:pPr>
      <w:r>
        <w:rPr>
          <w:rFonts w:asciiTheme="minorHAnsi" w:hAnsiTheme="minorHAnsi" w:cstheme="minorHAnsi"/>
          <w:color w:val="000000" w:themeColor="text1"/>
          <w:sz w:val="22"/>
          <w:szCs w:val="22"/>
          <w:lang w:val="nl-BE"/>
        </w:rPr>
        <w:t>Informatie/draaiboek wordt gepubliceerd op onze website</w:t>
      </w:r>
      <w:r w:rsidR="00902168">
        <w:rPr>
          <w:rFonts w:asciiTheme="minorHAnsi" w:hAnsiTheme="minorHAnsi" w:cstheme="minorHAnsi"/>
          <w:color w:val="000000" w:themeColor="text1"/>
          <w:sz w:val="22"/>
          <w:szCs w:val="22"/>
          <w:lang w:val="nl-BE"/>
        </w:rPr>
        <w:t xml:space="preserve"> (</w:t>
      </w:r>
      <w:hyperlink r:id="rId11" w:history="1">
        <w:r w:rsidR="00902168" w:rsidRPr="0008435F">
          <w:rPr>
            <w:rStyle w:val="Hyperlink"/>
            <w:rFonts w:asciiTheme="minorHAnsi" w:hAnsiTheme="minorHAnsi" w:cstheme="minorHAnsi"/>
            <w:sz w:val="22"/>
            <w:szCs w:val="22"/>
            <w:lang w:val="nl-BE"/>
          </w:rPr>
          <w:t>www.sportopiavzw.be</w:t>
        </w:r>
      </w:hyperlink>
      <w:r w:rsidR="00902168">
        <w:rPr>
          <w:rFonts w:asciiTheme="minorHAnsi" w:hAnsiTheme="minorHAnsi" w:cstheme="minorHAnsi"/>
          <w:color w:val="000000" w:themeColor="text1"/>
          <w:sz w:val="22"/>
          <w:szCs w:val="22"/>
          <w:lang w:val="nl-BE"/>
        </w:rPr>
        <w:t xml:space="preserve">) </w:t>
      </w:r>
      <w:r>
        <w:rPr>
          <w:rFonts w:asciiTheme="minorHAnsi" w:hAnsiTheme="minorHAnsi" w:cstheme="minorHAnsi"/>
          <w:color w:val="000000" w:themeColor="text1"/>
          <w:sz w:val="22"/>
          <w:szCs w:val="22"/>
          <w:lang w:val="nl-BE"/>
        </w:rPr>
        <w:t xml:space="preserve"> en zal ter beschikking zijn tijdens </w:t>
      </w:r>
      <w:r w:rsidR="00553D86">
        <w:rPr>
          <w:rFonts w:asciiTheme="minorHAnsi" w:hAnsiTheme="minorHAnsi" w:cstheme="minorHAnsi"/>
          <w:color w:val="000000" w:themeColor="text1"/>
          <w:sz w:val="22"/>
          <w:szCs w:val="22"/>
          <w:lang w:val="nl-BE"/>
        </w:rPr>
        <w:t>de activiteiten van het sportkamp</w:t>
      </w:r>
      <w:r w:rsidR="00777B59">
        <w:rPr>
          <w:rFonts w:asciiTheme="minorHAnsi" w:hAnsiTheme="minorHAnsi" w:cstheme="minorHAnsi"/>
          <w:color w:val="000000" w:themeColor="text1"/>
          <w:sz w:val="22"/>
          <w:szCs w:val="22"/>
          <w:lang w:val="nl-BE"/>
        </w:rPr>
        <w:t>.</w:t>
      </w:r>
    </w:p>
    <w:p w14:paraId="64F2461C" w14:textId="43657348" w:rsidR="00385891" w:rsidRDefault="00FB4AE9" w:rsidP="00385891">
      <w:pPr>
        <w:pStyle w:val="Kop1"/>
        <w:numPr>
          <w:ilvl w:val="1"/>
          <w:numId w:val="1"/>
        </w:numPr>
        <w:rPr>
          <w:sz w:val="22"/>
          <w:szCs w:val="22"/>
        </w:rPr>
      </w:pPr>
      <w:r w:rsidRPr="00385891">
        <w:rPr>
          <w:sz w:val="22"/>
          <w:szCs w:val="22"/>
        </w:rPr>
        <w:t xml:space="preserve"> </w:t>
      </w:r>
      <w:bookmarkStart w:id="13" w:name="_Toc44661459"/>
      <w:r w:rsidR="00385891" w:rsidRPr="00385891">
        <w:rPr>
          <w:sz w:val="22"/>
          <w:szCs w:val="22"/>
        </w:rPr>
        <w:t>Hygiëne-maatregelen</w:t>
      </w:r>
      <w:bookmarkEnd w:id="13"/>
      <w:r w:rsidR="00385891" w:rsidRPr="00385891">
        <w:rPr>
          <w:sz w:val="22"/>
          <w:szCs w:val="22"/>
        </w:rPr>
        <w:t xml:space="preserve">  </w:t>
      </w:r>
    </w:p>
    <w:p w14:paraId="07C0185B" w14:textId="009C120B" w:rsidR="00385891" w:rsidRDefault="00391D92" w:rsidP="00385891">
      <w:pPr>
        <w:pStyle w:val="Kop1"/>
        <w:numPr>
          <w:ilvl w:val="2"/>
          <w:numId w:val="1"/>
        </w:numPr>
        <w:rPr>
          <w:sz w:val="22"/>
          <w:szCs w:val="22"/>
        </w:rPr>
      </w:pPr>
      <w:bookmarkStart w:id="14" w:name="_Toc44661460"/>
      <w:r>
        <w:rPr>
          <w:sz w:val="22"/>
          <w:szCs w:val="22"/>
        </w:rPr>
        <w:t>Persoonlijke hygiëne</w:t>
      </w:r>
      <w:bookmarkEnd w:id="14"/>
      <w:r>
        <w:rPr>
          <w:sz w:val="22"/>
          <w:szCs w:val="22"/>
        </w:rPr>
        <w:t xml:space="preserve"> </w:t>
      </w:r>
    </w:p>
    <w:p w14:paraId="7E6CE2DE" w14:textId="5674B15D" w:rsidR="00391D92" w:rsidRDefault="00391D92" w:rsidP="00391D92">
      <w:pPr>
        <w:ind w:left="708"/>
      </w:pPr>
      <w:r>
        <w:t xml:space="preserve">Buiten de algemene </w:t>
      </w:r>
      <w:r w:rsidRPr="000266AC">
        <w:t>aandachtspunten hygiëne</w:t>
      </w:r>
      <w:r>
        <w:t xml:space="preserve"> (zie punt 2.1.) zijn dit extra verplichte maatregelingen:</w:t>
      </w:r>
    </w:p>
    <w:p w14:paraId="6A98DBE0" w14:textId="0B1EECF0" w:rsidR="00391D92" w:rsidRDefault="00CA1B8E" w:rsidP="00391D92">
      <w:pPr>
        <w:pStyle w:val="Lijstalinea"/>
        <w:numPr>
          <w:ilvl w:val="0"/>
          <w:numId w:val="32"/>
        </w:numPr>
        <w:spacing w:before="100" w:beforeAutospacing="1" w:after="100" w:afterAutospacing="1" w:line="240" w:lineRule="auto"/>
        <w:rPr>
          <w:rFonts w:eastAsia="Times New Roman" w:cstheme="minorHAnsi"/>
          <w:color w:val="000000" w:themeColor="text1"/>
          <w:lang w:val="nl-BE" w:eastAsia="nl-NL"/>
        </w:rPr>
      </w:pPr>
      <w:r w:rsidRPr="00AC1CE3">
        <w:rPr>
          <w:rFonts w:eastAsia="Times New Roman" w:cstheme="minorHAnsi"/>
          <w:color w:val="000000" w:themeColor="text1"/>
          <w:lang w:eastAsia="nl-NL"/>
        </w:rPr>
        <w:t>Dagelijks h</w:t>
      </w:r>
      <w:proofErr w:type="spellStart"/>
      <w:r w:rsidR="00391D92" w:rsidRPr="00AC1CE3">
        <w:rPr>
          <w:rFonts w:eastAsia="Times New Roman" w:cstheme="minorHAnsi"/>
          <w:color w:val="000000" w:themeColor="text1"/>
          <w:lang w:val="nl-BE" w:eastAsia="nl-NL"/>
        </w:rPr>
        <w:t>anden</w:t>
      </w:r>
      <w:proofErr w:type="spellEnd"/>
      <w:r w:rsidR="00391D92" w:rsidRPr="00AC1CE3">
        <w:rPr>
          <w:rFonts w:eastAsia="Times New Roman" w:cstheme="minorHAnsi"/>
          <w:color w:val="000000" w:themeColor="text1"/>
          <w:lang w:val="nl-BE" w:eastAsia="nl-NL"/>
        </w:rPr>
        <w:t xml:space="preserve"> reinigen gebeurt bij de start</w:t>
      </w:r>
      <w:r w:rsidR="00520C64">
        <w:rPr>
          <w:rFonts w:eastAsia="Times New Roman" w:cstheme="minorHAnsi"/>
          <w:color w:val="000000" w:themeColor="text1"/>
          <w:lang w:val="nl-BE" w:eastAsia="nl-NL"/>
        </w:rPr>
        <w:t xml:space="preserve"> </w:t>
      </w:r>
      <w:r w:rsidR="00391D92" w:rsidRPr="00AC1CE3">
        <w:rPr>
          <w:rFonts w:eastAsia="Times New Roman" w:cstheme="minorHAnsi"/>
          <w:color w:val="000000" w:themeColor="text1"/>
          <w:lang w:val="nl-BE" w:eastAsia="nl-NL"/>
        </w:rPr>
        <w:t xml:space="preserve">en bij het einde van </w:t>
      </w:r>
      <w:r w:rsidRPr="00AC1CE3">
        <w:rPr>
          <w:rFonts w:eastAsia="Times New Roman" w:cstheme="minorHAnsi"/>
          <w:color w:val="000000" w:themeColor="text1"/>
          <w:lang w:val="nl-BE" w:eastAsia="nl-NL"/>
        </w:rPr>
        <w:t>het sportkamp</w:t>
      </w:r>
      <w:r w:rsidR="00391D92" w:rsidRPr="00AC1CE3">
        <w:rPr>
          <w:rFonts w:eastAsia="Times New Roman" w:cstheme="minorHAnsi"/>
          <w:color w:val="000000" w:themeColor="text1"/>
          <w:lang w:val="nl-BE" w:eastAsia="nl-NL"/>
        </w:rPr>
        <w:t xml:space="preserve">, voor en na de maaltijden en voor en na een toiletbezoek. </w:t>
      </w:r>
      <w:r w:rsidR="00520C64">
        <w:rPr>
          <w:rFonts w:eastAsia="Times New Roman" w:cstheme="minorHAnsi"/>
          <w:color w:val="000000" w:themeColor="text1"/>
          <w:lang w:val="nl-BE" w:eastAsia="nl-NL"/>
        </w:rPr>
        <w:t xml:space="preserve">We vragen ook aan elke deelnemer om een eigen drinkbus te voorzien. </w:t>
      </w:r>
      <w:r w:rsidR="00902168">
        <w:rPr>
          <w:rFonts w:eastAsia="Times New Roman" w:cstheme="minorHAnsi"/>
          <w:color w:val="000000" w:themeColor="text1"/>
          <w:lang w:val="nl-BE" w:eastAsia="nl-NL"/>
        </w:rPr>
        <w:t xml:space="preserve"> Deze momenten worden ook duidelijk opgenomen in </w:t>
      </w:r>
      <w:r w:rsidR="00520C64">
        <w:rPr>
          <w:rFonts w:eastAsia="Times New Roman" w:cstheme="minorHAnsi"/>
          <w:color w:val="000000" w:themeColor="text1"/>
          <w:lang w:val="nl-BE" w:eastAsia="nl-NL"/>
        </w:rPr>
        <w:t xml:space="preserve">weekprogramma! </w:t>
      </w:r>
    </w:p>
    <w:p w14:paraId="3C74774C" w14:textId="1F1E3539" w:rsidR="00520C64" w:rsidRPr="00AC1CE3" w:rsidRDefault="00520C64" w:rsidP="00391D92">
      <w:pPr>
        <w:pStyle w:val="Lijstalinea"/>
        <w:numPr>
          <w:ilvl w:val="0"/>
          <w:numId w:val="32"/>
        </w:numPr>
        <w:spacing w:before="100" w:beforeAutospacing="1" w:after="100" w:afterAutospacing="1" w:line="240" w:lineRule="auto"/>
        <w:rPr>
          <w:rFonts w:eastAsia="Times New Roman" w:cstheme="minorHAnsi"/>
          <w:color w:val="000000" w:themeColor="text1"/>
          <w:lang w:val="nl-BE" w:eastAsia="nl-NL"/>
        </w:rPr>
      </w:pPr>
      <w:r>
        <w:rPr>
          <w:rFonts w:eastAsia="Times New Roman" w:cstheme="minorHAnsi"/>
          <w:color w:val="000000" w:themeColor="text1"/>
          <w:lang w:val="nl-BE" w:eastAsia="nl-NL"/>
        </w:rPr>
        <w:t>Aa</w:t>
      </w:r>
      <w:r w:rsidR="00E432FE">
        <w:rPr>
          <w:rFonts w:eastAsia="Times New Roman" w:cstheme="minorHAnsi"/>
          <w:color w:val="000000" w:themeColor="text1"/>
          <w:lang w:val="nl-BE" w:eastAsia="nl-NL"/>
        </w:rPr>
        <w:t xml:space="preserve">n </w:t>
      </w:r>
      <w:r>
        <w:rPr>
          <w:rFonts w:eastAsia="Times New Roman" w:cstheme="minorHAnsi"/>
          <w:color w:val="000000" w:themeColor="text1"/>
          <w:lang w:val="nl-BE" w:eastAsia="nl-NL"/>
        </w:rPr>
        <w:t>elke ingang is</w:t>
      </w:r>
      <w:r w:rsidR="00387786">
        <w:rPr>
          <w:rFonts w:eastAsia="Times New Roman" w:cstheme="minorHAnsi"/>
          <w:color w:val="000000" w:themeColor="text1"/>
          <w:lang w:val="nl-BE" w:eastAsia="nl-NL"/>
        </w:rPr>
        <w:t xml:space="preserve"> door het AGB</w:t>
      </w:r>
      <w:r>
        <w:rPr>
          <w:rFonts w:eastAsia="Times New Roman" w:cstheme="minorHAnsi"/>
          <w:color w:val="000000" w:themeColor="text1"/>
          <w:lang w:val="nl-BE" w:eastAsia="nl-NL"/>
        </w:rPr>
        <w:t xml:space="preserve"> een dispenser voorzien waar deelnemers contactloos hun handen kunnen ontsmetten </w:t>
      </w:r>
    </w:p>
    <w:p w14:paraId="3C968955" w14:textId="346442C4" w:rsidR="00391D92" w:rsidRPr="00AC1CE3" w:rsidRDefault="00391D92" w:rsidP="00391D92">
      <w:pPr>
        <w:pStyle w:val="Lijstalinea"/>
        <w:numPr>
          <w:ilvl w:val="0"/>
          <w:numId w:val="32"/>
        </w:numPr>
        <w:spacing w:before="100" w:beforeAutospacing="1" w:after="100" w:afterAutospacing="1" w:line="240" w:lineRule="auto"/>
        <w:rPr>
          <w:rFonts w:eastAsia="Times New Roman" w:cstheme="minorHAnsi"/>
          <w:color w:val="000000" w:themeColor="text1"/>
          <w:lang w:val="nl-BE" w:eastAsia="nl-NL"/>
        </w:rPr>
      </w:pPr>
      <w:r w:rsidRPr="00AC1CE3">
        <w:rPr>
          <w:rFonts w:eastAsia="Times New Roman" w:cstheme="minorHAnsi"/>
          <w:color w:val="000000" w:themeColor="text1"/>
          <w:lang w:val="nl-BE" w:eastAsia="nl-NL"/>
        </w:rPr>
        <w:t xml:space="preserve">Infrastructuur, planning en materiaal worden maximaal afgestemd op </w:t>
      </w:r>
      <w:proofErr w:type="spellStart"/>
      <w:r w:rsidRPr="00AC1CE3">
        <w:rPr>
          <w:rFonts w:eastAsia="Times New Roman" w:cstheme="minorHAnsi"/>
          <w:color w:val="000000" w:themeColor="text1"/>
          <w:lang w:val="nl-BE" w:eastAsia="nl-NL"/>
        </w:rPr>
        <w:t>handhygiëne</w:t>
      </w:r>
      <w:proofErr w:type="spellEnd"/>
      <w:r w:rsidRPr="00AC1CE3">
        <w:rPr>
          <w:rFonts w:eastAsia="Times New Roman" w:cstheme="minorHAnsi"/>
          <w:color w:val="000000" w:themeColor="text1"/>
          <w:lang w:val="nl-BE" w:eastAsia="nl-NL"/>
        </w:rPr>
        <w:t xml:space="preserve">. </w:t>
      </w:r>
      <w:r w:rsidR="00520C64">
        <w:rPr>
          <w:rFonts w:eastAsia="Times New Roman" w:cstheme="minorHAnsi"/>
          <w:color w:val="000000" w:themeColor="text1"/>
          <w:lang w:val="nl-BE" w:eastAsia="nl-NL"/>
        </w:rPr>
        <w:t xml:space="preserve">Onderhoudspersoneel  van </w:t>
      </w:r>
      <w:r w:rsidR="00387786">
        <w:rPr>
          <w:rFonts w:eastAsia="Times New Roman" w:cstheme="minorHAnsi"/>
          <w:color w:val="000000" w:themeColor="text1"/>
          <w:lang w:val="nl-BE" w:eastAsia="nl-NL"/>
        </w:rPr>
        <w:t>het</w:t>
      </w:r>
      <w:r w:rsidR="00520C64">
        <w:rPr>
          <w:rFonts w:eastAsia="Times New Roman" w:cstheme="minorHAnsi"/>
          <w:color w:val="000000" w:themeColor="text1"/>
          <w:lang w:val="nl-BE" w:eastAsia="nl-NL"/>
        </w:rPr>
        <w:t xml:space="preserve"> </w:t>
      </w:r>
      <w:r w:rsidR="00387786">
        <w:rPr>
          <w:rFonts w:eastAsia="Times New Roman" w:cstheme="minorHAnsi"/>
          <w:color w:val="000000" w:themeColor="text1"/>
          <w:lang w:val="nl-BE" w:eastAsia="nl-NL"/>
        </w:rPr>
        <w:t>AGB</w:t>
      </w:r>
      <w:r w:rsidR="00520C64">
        <w:rPr>
          <w:rFonts w:eastAsia="Times New Roman" w:cstheme="minorHAnsi"/>
          <w:color w:val="000000" w:themeColor="text1"/>
          <w:lang w:val="nl-BE" w:eastAsia="nl-NL"/>
        </w:rPr>
        <w:t xml:space="preserve"> Beersel staat in voor het ontsmetten van de </w:t>
      </w:r>
      <w:r w:rsidR="00520C64">
        <w:rPr>
          <w:rFonts w:eastAsia="Times New Roman" w:cstheme="minorHAnsi"/>
          <w:color w:val="000000" w:themeColor="text1"/>
          <w:lang w:val="nl-BE" w:eastAsia="nl-NL"/>
        </w:rPr>
        <w:lastRenderedPageBreak/>
        <w:t xml:space="preserve">gebruikte ruimte. </w:t>
      </w:r>
      <w:proofErr w:type="spellStart"/>
      <w:r w:rsidR="00520C64">
        <w:rPr>
          <w:rFonts w:eastAsia="Times New Roman" w:cstheme="minorHAnsi"/>
          <w:color w:val="000000" w:themeColor="text1"/>
          <w:lang w:val="nl-BE" w:eastAsia="nl-NL"/>
        </w:rPr>
        <w:t>Sportopia</w:t>
      </w:r>
      <w:proofErr w:type="spellEnd"/>
      <w:r w:rsidR="00520C64">
        <w:rPr>
          <w:rFonts w:eastAsia="Times New Roman" w:cstheme="minorHAnsi"/>
          <w:color w:val="000000" w:themeColor="text1"/>
          <w:lang w:val="nl-BE" w:eastAsia="nl-NL"/>
        </w:rPr>
        <w:t xml:space="preserve"> vzw staat in voor het ontsmetten van het gebruikte sportmateriaal </w:t>
      </w:r>
    </w:p>
    <w:p w14:paraId="76DEA099" w14:textId="5B68ECE4" w:rsidR="00387786" w:rsidRDefault="00391D92" w:rsidP="00391D92">
      <w:pPr>
        <w:pStyle w:val="Lijstalinea"/>
        <w:numPr>
          <w:ilvl w:val="0"/>
          <w:numId w:val="32"/>
        </w:numPr>
        <w:spacing w:before="100" w:beforeAutospacing="1" w:after="100" w:afterAutospacing="1" w:line="240" w:lineRule="auto"/>
        <w:rPr>
          <w:rFonts w:eastAsia="Times New Roman" w:cstheme="minorHAnsi"/>
          <w:color w:val="000000" w:themeColor="text1"/>
          <w:lang w:val="nl-BE" w:eastAsia="nl-NL"/>
        </w:rPr>
      </w:pPr>
      <w:r w:rsidRPr="00AC1CE3">
        <w:rPr>
          <w:rFonts w:eastAsia="Times New Roman" w:cstheme="minorHAnsi"/>
          <w:color w:val="000000" w:themeColor="text1"/>
          <w:lang w:val="nl-BE" w:eastAsia="nl-NL"/>
        </w:rPr>
        <w:t xml:space="preserve">Hoesten in de </w:t>
      </w:r>
      <w:proofErr w:type="spellStart"/>
      <w:r w:rsidRPr="00AC1CE3">
        <w:rPr>
          <w:rFonts w:eastAsia="Times New Roman" w:cstheme="minorHAnsi"/>
          <w:color w:val="000000" w:themeColor="text1"/>
          <w:lang w:val="nl-BE" w:eastAsia="nl-NL"/>
        </w:rPr>
        <w:t>elleboog</w:t>
      </w:r>
      <w:proofErr w:type="spellEnd"/>
      <w:r w:rsidRPr="00AC1CE3">
        <w:rPr>
          <w:rFonts w:eastAsia="Times New Roman" w:cstheme="minorHAnsi"/>
          <w:color w:val="000000" w:themeColor="text1"/>
          <w:lang w:val="nl-BE" w:eastAsia="nl-NL"/>
        </w:rPr>
        <w:t xml:space="preserve">, enkelvoudig gebruik van zakdoeken </w:t>
      </w:r>
    </w:p>
    <w:p w14:paraId="6354D0ED" w14:textId="348FE220" w:rsidR="00387786" w:rsidRPr="00387786" w:rsidRDefault="00387786" w:rsidP="00387786">
      <w:pPr>
        <w:pStyle w:val="Lijstalinea"/>
        <w:numPr>
          <w:ilvl w:val="1"/>
          <w:numId w:val="32"/>
        </w:numPr>
        <w:spacing w:before="100" w:beforeAutospacing="1" w:after="100" w:afterAutospacing="1" w:line="240" w:lineRule="auto"/>
        <w:rPr>
          <w:rFonts w:eastAsia="Times New Roman" w:cstheme="minorHAnsi"/>
          <w:color w:val="000000" w:themeColor="text1"/>
          <w:lang w:val="nl-BE" w:eastAsia="nl-NL"/>
        </w:rPr>
      </w:pPr>
      <w:proofErr w:type="spellStart"/>
      <w:r>
        <w:rPr>
          <w:rFonts w:eastAsia="Times New Roman" w:cstheme="minorHAnsi"/>
          <w:color w:val="000000" w:themeColor="text1"/>
          <w:lang w:val="nl-BE" w:eastAsia="nl-NL"/>
        </w:rPr>
        <w:t>Sportopia</w:t>
      </w:r>
      <w:proofErr w:type="spellEnd"/>
      <w:r>
        <w:rPr>
          <w:rFonts w:eastAsia="Times New Roman" w:cstheme="minorHAnsi"/>
          <w:color w:val="000000" w:themeColor="text1"/>
          <w:lang w:val="nl-BE" w:eastAsia="nl-NL"/>
        </w:rPr>
        <w:t xml:space="preserve"> vzw </w:t>
      </w:r>
      <w:r w:rsidRPr="00AC1CE3">
        <w:rPr>
          <w:rFonts w:eastAsia="Times New Roman" w:cstheme="minorHAnsi"/>
          <w:color w:val="000000" w:themeColor="text1"/>
          <w:lang w:val="nl-BE" w:eastAsia="nl-NL"/>
        </w:rPr>
        <w:t xml:space="preserve"> vraagt aan de deel</w:t>
      </w:r>
      <w:r>
        <w:rPr>
          <w:rFonts w:eastAsia="Times New Roman" w:cstheme="minorHAnsi"/>
          <w:color w:val="000000" w:themeColor="text1"/>
          <w:lang w:val="nl-BE" w:eastAsia="nl-NL"/>
        </w:rPr>
        <w:t>nemers</w:t>
      </w:r>
      <w:r w:rsidRPr="00AC1CE3">
        <w:rPr>
          <w:rFonts w:eastAsia="Times New Roman" w:cstheme="minorHAnsi"/>
          <w:color w:val="000000" w:themeColor="text1"/>
          <w:lang w:val="nl-BE" w:eastAsia="nl-NL"/>
        </w:rPr>
        <w:t xml:space="preserve"> en begeleiders om persoonlijke wegwerpzakdoeken mee te brengen.</w:t>
      </w:r>
    </w:p>
    <w:p w14:paraId="059226E3" w14:textId="766750C7" w:rsidR="00391D92" w:rsidRPr="00AC1CE3" w:rsidRDefault="00387786" w:rsidP="00391D92">
      <w:pPr>
        <w:pStyle w:val="Lijstalinea"/>
        <w:numPr>
          <w:ilvl w:val="0"/>
          <w:numId w:val="32"/>
        </w:numPr>
        <w:spacing w:before="100" w:beforeAutospacing="1" w:after="100" w:afterAutospacing="1" w:line="240" w:lineRule="auto"/>
        <w:rPr>
          <w:rFonts w:eastAsia="Times New Roman" w:cstheme="minorHAnsi"/>
          <w:color w:val="000000" w:themeColor="text1"/>
          <w:lang w:val="nl-BE" w:eastAsia="nl-NL"/>
        </w:rPr>
      </w:pPr>
      <w:r>
        <w:rPr>
          <w:rFonts w:eastAsia="Times New Roman" w:cstheme="minorHAnsi"/>
          <w:color w:val="000000" w:themeColor="text1"/>
          <w:lang w:val="nl-BE" w:eastAsia="nl-NL"/>
        </w:rPr>
        <w:t>Het AGB voorziet</w:t>
      </w:r>
      <w:r w:rsidR="00391D92" w:rsidRPr="00AC1CE3">
        <w:rPr>
          <w:rFonts w:eastAsia="Times New Roman" w:cstheme="minorHAnsi"/>
          <w:color w:val="000000" w:themeColor="text1"/>
          <w:lang w:val="nl-BE" w:eastAsia="nl-NL"/>
        </w:rPr>
        <w:t xml:space="preserve"> gesloten vuilnisbakken op publieke gemeenschappelijke plaatsen. </w:t>
      </w:r>
    </w:p>
    <w:p w14:paraId="2612269C" w14:textId="31C672D6" w:rsidR="00391D92" w:rsidRPr="00AC1CE3" w:rsidRDefault="00391D92" w:rsidP="00391D92">
      <w:pPr>
        <w:pStyle w:val="Lijstalinea"/>
        <w:numPr>
          <w:ilvl w:val="0"/>
          <w:numId w:val="32"/>
        </w:numPr>
        <w:spacing w:before="100" w:beforeAutospacing="1" w:after="100" w:afterAutospacing="1" w:line="240" w:lineRule="auto"/>
        <w:rPr>
          <w:rFonts w:eastAsia="Times New Roman" w:cstheme="minorHAnsi"/>
          <w:color w:val="000000" w:themeColor="text1"/>
          <w:lang w:val="nl-BE" w:eastAsia="nl-NL"/>
        </w:rPr>
      </w:pPr>
      <w:r w:rsidRPr="00AC1CE3">
        <w:rPr>
          <w:rFonts w:eastAsia="Times New Roman" w:cstheme="minorHAnsi"/>
          <w:color w:val="000000" w:themeColor="text1"/>
          <w:lang w:val="nl-BE" w:eastAsia="nl-NL"/>
        </w:rPr>
        <w:t xml:space="preserve">Als het niet anders kan: in contact met externen door +12-jarigen mondmaskers dragen. </w:t>
      </w:r>
    </w:p>
    <w:p w14:paraId="01D66671" w14:textId="50E6ACCC" w:rsidR="00E7576A" w:rsidRDefault="00E7576A" w:rsidP="00E7576A">
      <w:pPr>
        <w:pStyle w:val="Kop1"/>
        <w:numPr>
          <w:ilvl w:val="2"/>
          <w:numId w:val="1"/>
        </w:numPr>
        <w:rPr>
          <w:sz w:val="22"/>
          <w:szCs w:val="22"/>
        </w:rPr>
      </w:pPr>
      <w:bookmarkStart w:id="15" w:name="_Toc44661461"/>
      <w:r>
        <w:rPr>
          <w:sz w:val="22"/>
          <w:szCs w:val="22"/>
        </w:rPr>
        <w:t>Hygiëne</w:t>
      </w:r>
      <w:r w:rsidR="00D53F6E">
        <w:rPr>
          <w:sz w:val="22"/>
          <w:szCs w:val="22"/>
        </w:rPr>
        <w:t xml:space="preserve">, materiaal </w:t>
      </w:r>
      <w:r>
        <w:rPr>
          <w:sz w:val="22"/>
          <w:szCs w:val="22"/>
        </w:rPr>
        <w:t>sportzaal</w:t>
      </w:r>
      <w:bookmarkEnd w:id="15"/>
      <w:r>
        <w:rPr>
          <w:sz w:val="22"/>
          <w:szCs w:val="22"/>
        </w:rPr>
        <w:t xml:space="preserve"> </w:t>
      </w:r>
    </w:p>
    <w:p w14:paraId="283163F7" w14:textId="4D12A769" w:rsidR="00A02226" w:rsidRPr="00A02226" w:rsidRDefault="00A02226" w:rsidP="00A02226">
      <w:pPr>
        <w:pStyle w:val="Lijstalinea"/>
        <w:numPr>
          <w:ilvl w:val="0"/>
          <w:numId w:val="32"/>
        </w:numPr>
        <w:spacing w:before="100" w:beforeAutospacing="1" w:after="100" w:afterAutospacing="1" w:line="240" w:lineRule="auto"/>
        <w:rPr>
          <w:rFonts w:eastAsia="Times New Roman" w:cstheme="minorHAnsi"/>
          <w:color w:val="000000" w:themeColor="text1"/>
          <w:lang w:val="nl-BE" w:eastAsia="nl-NL"/>
        </w:rPr>
      </w:pPr>
      <w:r>
        <w:rPr>
          <w:rFonts w:eastAsia="Times New Roman" w:cstheme="minorHAnsi"/>
          <w:color w:val="000000" w:themeColor="text1"/>
          <w:lang w:val="nl-BE" w:eastAsia="nl-NL"/>
        </w:rPr>
        <w:t xml:space="preserve">Aan elke ingang is een dispenser voorzien waar deelnemers contactloos hun handen kunnen ontsmetten </w:t>
      </w:r>
    </w:p>
    <w:p w14:paraId="1F90EB12" w14:textId="2BA974D8" w:rsidR="00D53F6E" w:rsidRPr="00A02226" w:rsidRDefault="00D53F6E" w:rsidP="00A02226">
      <w:pPr>
        <w:pStyle w:val="Lijstalinea"/>
        <w:numPr>
          <w:ilvl w:val="0"/>
          <w:numId w:val="32"/>
        </w:numPr>
        <w:spacing w:before="100" w:beforeAutospacing="1" w:after="100" w:afterAutospacing="1" w:line="240" w:lineRule="auto"/>
      </w:pPr>
      <w:r w:rsidRPr="00A02226">
        <w:t>Gesloten vuilbakken</w:t>
      </w:r>
      <w:r w:rsidR="00A02226">
        <w:t xml:space="preserve"> en </w:t>
      </w:r>
      <w:r w:rsidRPr="00A02226">
        <w:t xml:space="preserve">wasbakken </w:t>
      </w:r>
    </w:p>
    <w:p w14:paraId="0E055283" w14:textId="432EADB5" w:rsidR="00997568" w:rsidRDefault="00A629F1" w:rsidP="00997568">
      <w:pPr>
        <w:pStyle w:val="Lijstalinea"/>
        <w:numPr>
          <w:ilvl w:val="0"/>
          <w:numId w:val="32"/>
        </w:numPr>
        <w:spacing w:before="100" w:beforeAutospacing="1" w:after="100" w:afterAutospacing="1" w:line="240" w:lineRule="auto"/>
        <w:rPr>
          <w:rFonts w:eastAsia="Times New Roman" w:cstheme="minorHAnsi"/>
          <w:lang w:val="nl-BE" w:eastAsia="nl-NL"/>
        </w:rPr>
      </w:pPr>
      <w:r>
        <w:rPr>
          <w:rFonts w:eastAsia="Times New Roman" w:cstheme="minorHAnsi"/>
          <w:lang w:val="nl-BE" w:eastAsia="nl-NL"/>
        </w:rPr>
        <w:t>Gebruikte accommodaties worden regelmatig verlucht</w:t>
      </w:r>
    </w:p>
    <w:p w14:paraId="7CE8931E" w14:textId="1513612A" w:rsidR="00A629F1" w:rsidRDefault="00D53F6E" w:rsidP="00A629F1">
      <w:pPr>
        <w:pStyle w:val="Lijstalinea"/>
        <w:numPr>
          <w:ilvl w:val="0"/>
          <w:numId w:val="32"/>
        </w:numPr>
        <w:spacing w:before="100" w:beforeAutospacing="1" w:after="100" w:afterAutospacing="1" w:line="240" w:lineRule="auto"/>
        <w:rPr>
          <w:rFonts w:eastAsia="Times New Roman" w:cstheme="minorHAnsi"/>
          <w:lang w:val="nl-BE" w:eastAsia="nl-NL"/>
        </w:rPr>
      </w:pPr>
      <w:r>
        <w:rPr>
          <w:rFonts w:eastAsia="Times New Roman" w:cstheme="minorHAnsi"/>
          <w:lang w:val="nl-BE" w:eastAsia="nl-NL"/>
        </w:rPr>
        <w:t>Het gebruikte sportmateriaal wordt enkel aangeboden binnen de bubbel.</w:t>
      </w:r>
      <w:r w:rsidR="00A02226">
        <w:rPr>
          <w:rFonts w:eastAsia="Times New Roman" w:cstheme="minorHAnsi"/>
          <w:lang w:val="nl-BE" w:eastAsia="nl-NL"/>
        </w:rPr>
        <w:t xml:space="preserve"> Op het einde van de dag worden deze ontsmet en worden nooit tijdens de dag </w:t>
      </w:r>
      <w:r w:rsidR="00A629F1">
        <w:rPr>
          <w:rFonts w:eastAsia="Times New Roman" w:cstheme="minorHAnsi"/>
          <w:lang w:val="nl-BE" w:eastAsia="nl-NL"/>
        </w:rPr>
        <w:t>doorgeven aan een andere bubbel</w:t>
      </w:r>
    </w:p>
    <w:p w14:paraId="23833E48" w14:textId="1E0CB81D" w:rsidR="00A629F1" w:rsidRDefault="00A629F1" w:rsidP="00A629F1">
      <w:pPr>
        <w:pStyle w:val="Kop1"/>
        <w:numPr>
          <w:ilvl w:val="0"/>
          <w:numId w:val="0"/>
        </w:numPr>
        <w:ind w:left="792"/>
        <w:rPr>
          <w:rFonts w:eastAsia="Times New Roman"/>
          <w:lang w:val="nl-BE" w:eastAsia="nl-NL"/>
        </w:rPr>
      </w:pPr>
      <w:r>
        <w:rPr>
          <w:rFonts w:eastAsia="Times New Roman"/>
          <w:lang w:val="nl-BE" w:eastAsia="nl-NL"/>
        </w:rPr>
        <w:t>3.3.3 Hygiëne infrastructuur</w:t>
      </w:r>
    </w:p>
    <w:p w14:paraId="68FFE728" w14:textId="0FD90BC7" w:rsidR="00A629F1" w:rsidRPr="00A629F1" w:rsidRDefault="00A629F1" w:rsidP="00A629F1">
      <w:pPr>
        <w:spacing w:before="100" w:beforeAutospacing="1" w:after="100" w:afterAutospacing="1" w:line="240" w:lineRule="auto"/>
        <w:rPr>
          <w:rFonts w:eastAsia="Times New Roman" w:cstheme="minorHAnsi"/>
          <w:lang w:val="nl-BE" w:eastAsia="nl-NL"/>
        </w:rPr>
      </w:pPr>
      <w:r>
        <w:rPr>
          <w:rFonts w:eastAsia="Times New Roman" w:cstheme="minorHAnsi"/>
          <w:lang w:val="nl-BE" w:eastAsia="nl-NL"/>
        </w:rPr>
        <w:t>- Het AGB Beersel zorgt voor reiniging en desinfectie intensiveren met extra aandacht voor oppervlakten die regelmatig worden aangeraakt zoals deurknoppen, lichtschakelaars,…</w:t>
      </w:r>
    </w:p>
    <w:p w14:paraId="77CA2BCB" w14:textId="72D76A84" w:rsidR="00D53F6E" w:rsidRPr="00B171CC" w:rsidRDefault="00D53F6E" w:rsidP="00D53F6E">
      <w:pPr>
        <w:pStyle w:val="Kop1"/>
        <w:numPr>
          <w:ilvl w:val="1"/>
          <w:numId w:val="1"/>
        </w:numPr>
        <w:rPr>
          <w:sz w:val="22"/>
          <w:szCs w:val="22"/>
        </w:rPr>
      </w:pPr>
      <w:bookmarkStart w:id="16" w:name="_Toc44661462"/>
      <w:r>
        <w:rPr>
          <w:sz w:val="22"/>
          <w:szCs w:val="22"/>
        </w:rPr>
        <w:t>Specifieke maartregelingen</w:t>
      </w:r>
      <w:bookmarkEnd w:id="16"/>
    </w:p>
    <w:p w14:paraId="21FF05DB" w14:textId="02F85F97" w:rsidR="00D53F6E" w:rsidRPr="00FF461E" w:rsidRDefault="00D53F6E" w:rsidP="00D53F6E">
      <w:pPr>
        <w:pStyle w:val="Kop1"/>
        <w:numPr>
          <w:ilvl w:val="2"/>
          <w:numId w:val="1"/>
        </w:numPr>
        <w:rPr>
          <w:sz w:val="22"/>
          <w:szCs w:val="22"/>
        </w:rPr>
      </w:pPr>
      <w:bookmarkStart w:id="17" w:name="_Toc44661463"/>
      <w:r>
        <w:rPr>
          <w:sz w:val="22"/>
          <w:szCs w:val="22"/>
        </w:rPr>
        <w:t>Indoor</w:t>
      </w:r>
      <w:r w:rsidR="00807967">
        <w:rPr>
          <w:sz w:val="22"/>
          <w:szCs w:val="22"/>
        </w:rPr>
        <w:t xml:space="preserve"> &amp; </w:t>
      </w:r>
      <w:r w:rsidR="00724BA2">
        <w:rPr>
          <w:sz w:val="22"/>
          <w:szCs w:val="22"/>
        </w:rPr>
        <w:t xml:space="preserve">Outdoor </w:t>
      </w:r>
      <w:r>
        <w:rPr>
          <w:sz w:val="22"/>
          <w:szCs w:val="22"/>
        </w:rPr>
        <w:t>activiteiten</w:t>
      </w:r>
      <w:bookmarkEnd w:id="17"/>
      <w:r w:rsidR="00807967">
        <w:rPr>
          <w:sz w:val="22"/>
          <w:szCs w:val="22"/>
        </w:rPr>
        <w:t xml:space="preserve"> </w:t>
      </w:r>
    </w:p>
    <w:p w14:paraId="55C514D3" w14:textId="2F1A6248" w:rsidR="00391D92" w:rsidRDefault="00D53F6E" w:rsidP="00D53F6E">
      <w:pPr>
        <w:pStyle w:val="Lijstalinea"/>
        <w:numPr>
          <w:ilvl w:val="0"/>
          <w:numId w:val="32"/>
        </w:numPr>
        <w:rPr>
          <w:rFonts w:cstheme="minorHAnsi"/>
          <w:color w:val="000000" w:themeColor="text1"/>
        </w:rPr>
      </w:pPr>
      <w:r w:rsidRPr="00D53F6E">
        <w:rPr>
          <w:rFonts w:cstheme="minorHAnsi"/>
          <w:color w:val="000000" w:themeColor="text1"/>
        </w:rPr>
        <w:t xml:space="preserve">De bubbel wordt tijdens Indoor </w:t>
      </w:r>
      <w:r w:rsidR="00724BA2">
        <w:rPr>
          <w:rFonts w:cstheme="minorHAnsi"/>
          <w:color w:val="000000" w:themeColor="text1"/>
        </w:rPr>
        <w:t xml:space="preserve">&amp; Outdoor </w:t>
      </w:r>
      <w:r w:rsidRPr="00D53F6E">
        <w:rPr>
          <w:rFonts w:cstheme="minorHAnsi"/>
          <w:color w:val="000000" w:themeColor="text1"/>
        </w:rPr>
        <w:t>activiteiten nogmaals verdeeld over de activiteiten en ruimtes zodat er een maximale spreiding is.</w:t>
      </w:r>
    </w:p>
    <w:p w14:paraId="22392F16" w14:textId="1054ABCB" w:rsidR="0030114F" w:rsidRDefault="0030114F" w:rsidP="00D53F6E">
      <w:pPr>
        <w:pStyle w:val="Lijstalinea"/>
        <w:numPr>
          <w:ilvl w:val="0"/>
          <w:numId w:val="32"/>
        </w:numPr>
        <w:rPr>
          <w:rFonts w:cstheme="minorHAnsi"/>
          <w:color w:val="000000" w:themeColor="text1"/>
        </w:rPr>
      </w:pPr>
      <w:r>
        <w:rPr>
          <w:rFonts w:cstheme="minorHAnsi"/>
          <w:color w:val="000000" w:themeColor="text1"/>
        </w:rPr>
        <w:t>Er worden va</w:t>
      </w:r>
      <w:r w:rsidR="00AC1CE3">
        <w:rPr>
          <w:rFonts w:cstheme="minorHAnsi"/>
          <w:color w:val="000000" w:themeColor="text1"/>
        </w:rPr>
        <w:t>s</w:t>
      </w:r>
      <w:r>
        <w:rPr>
          <w:rFonts w:cstheme="minorHAnsi"/>
          <w:color w:val="000000" w:themeColor="text1"/>
        </w:rPr>
        <w:t>te tijdst</w:t>
      </w:r>
      <w:r w:rsidR="00AC1CE3">
        <w:rPr>
          <w:rFonts w:cstheme="minorHAnsi"/>
          <w:color w:val="000000" w:themeColor="text1"/>
        </w:rPr>
        <w:t>ippen voor</w:t>
      </w:r>
      <w:r>
        <w:rPr>
          <w:rFonts w:cstheme="minorHAnsi"/>
          <w:color w:val="000000" w:themeColor="text1"/>
        </w:rPr>
        <w:t xml:space="preserve"> pauzes ingelast</w:t>
      </w:r>
      <w:r w:rsidR="00A2700F">
        <w:rPr>
          <w:rFonts w:cstheme="minorHAnsi"/>
          <w:color w:val="000000" w:themeColor="text1"/>
        </w:rPr>
        <w:t xml:space="preserve"> (zie weekprogramma) </w:t>
      </w:r>
    </w:p>
    <w:p w14:paraId="2CB86839" w14:textId="5FBD666E" w:rsidR="00AC1CE3" w:rsidRDefault="00AC1CE3" w:rsidP="00D53F6E">
      <w:pPr>
        <w:pStyle w:val="Lijstalinea"/>
        <w:numPr>
          <w:ilvl w:val="0"/>
          <w:numId w:val="32"/>
        </w:numPr>
        <w:rPr>
          <w:rFonts w:cstheme="minorHAnsi"/>
          <w:color w:val="000000" w:themeColor="text1"/>
        </w:rPr>
      </w:pPr>
      <w:r>
        <w:rPr>
          <w:rFonts w:cstheme="minorHAnsi"/>
          <w:color w:val="000000" w:themeColor="text1"/>
        </w:rPr>
        <w:t>EHBO set is aanwezig</w:t>
      </w:r>
    </w:p>
    <w:p w14:paraId="000F6E98" w14:textId="21FF34C6" w:rsidR="00AC1CE3" w:rsidRDefault="00AC1CE3" w:rsidP="00D53F6E">
      <w:pPr>
        <w:pStyle w:val="Lijstalinea"/>
        <w:numPr>
          <w:ilvl w:val="0"/>
          <w:numId w:val="32"/>
        </w:numPr>
        <w:rPr>
          <w:rFonts w:cstheme="minorHAnsi"/>
          <w:color w:val="000000" w:themeColor="text1"/>
        </w:rPr>
      </w:pPr>
      <w:r>
        <w:rPr>
          <w:rFonts w:cstheme="minorHAnsi"/>
          <w:color w:val="000000" w:themeColor="text1"/>
        </w:rPr>
        <w:t>Iedereen brengt zijn eigen drinkbus, maaltijden en tussendoortjes mee</w:t>
      </w:r>
    </w:p>
    <w:p w14:paraId="1ADA2B85" w14:textId="77777777" w:rsidR="00AC1CE3" w:rsidRDefault="00AC1CE3" w:rsidP="00D53F6E">
      <w:pPr>
        <w:pStyle w:val="Lijstalinea"/>
        <w:numPr>
          <w:ilvl w:val="0"/>
          <w:numId w:val="32"/>
        </w:numPr>
        <w:rPr>
          <w:rFonts w:cstheme="minorHAnsi"/>
          <w:color w:val="000000" w:themeColor="text1"/>
        </w:rPr>
      </w:pPr>
      <w:r>
        <w:rPr>
          <w:rFonts w:cstheme="minorHAnsi"/>
          <w:color w:val="000000" w:themeColor="text1"/>
        </w:rPr>
        <w:t xml:space="preserve">We vragen om persoonlijke beschermzalf tegen de zon mee te brengen </w:t>
      </w:r>
    </w:p>
    <w:p w14:paraId="5602F251" w14:textId="55B1062D" w:rsidR="00AC1CE3" w:rsidRPr="00AC1CE3" w:rsidRDefault="00AC1CE3" w:rsidP="00AC1CE3">
      <w:pPr>
        <w:pStyle w:val="Lijstalinea"/>
        <w:numPr>
          <w:ilvl w:val="0"/>
          <w:numId w:val="32"/>
        </w:numPr>
        <w:rPr>
          <w:rFonts w:cstheme="minorHAnsi"/>
          <w:color w:val="000000" w:themeColor="text1"/>
        </w:rPr>
      </w:pPr>
      <w:r>
        <w:rPr>
          <w:rFonts w:cstheme="minorHAnsi"/>
          <w:color w:val="000000" w:themeColor="text1"/>
        </w:rPr>
        <w:t xml:space="preserve">Iedereen komt in sportuitrusting naar het sportkamp </w:t>
      </w:r>
    </w:p>
    <w:p w14:paraId="5698595C" w14:textId="6D56E0D2" w:rsidR="00AC1CE3" w:rsidRDefault="00AC1CE3" w:rsidP="00D53F6E">
      <w:pPr>
        <w:pStyle w:val="Lijstalinea"/>
        <w:numPr>
          <w:ilvl w:val="0"/>
          <w:numId w:val="32"/>
        </w:numPr>
        <w:rPr>
          <w:rFonts w:cstheme="minorHAnsi"/>
          <w:color w:val="000000" w:themeColor="text1"/>
        </w:rPr>
      </w:pPr>
      <w:r>
        <w:rPr>
          <w:rFonts w:cstheme="minorHAnsi"/>
          <w:color w:val="000000" w:themeColor="text1"/>
        </w:rPr>
        <w:t>Net</w:t>
      </w:r>
      <w:r w:rsidR="00325938">
        <w:rPr>
          <w:rFonts w:cstheme="minorHAnsi"/>
          <w:color w:val="000000" w:themeColor="text1"/>
        </w:rPr>
        <w:t>te</w:t>
      </w:r>
      <w:r>
        <w:rPr>
          <w:rFonts w:cstheme="minorHAnsi"/>
          <w:color w:val="000000" w:themeColor="text1"/>
        </w:rPr>
        <w:t xml:space="preserve"> sportschoenen voor in de sportzaal </w:t>
      </w:r>
    </w:p>
    <w:p w14:paraId="4ED19E3A" w14:textId="38FBD545" w:rsidR="00AC1CE3" w:rsidRDefault="00AC1CE3" w:rsidP="00AC1CE3">
      <w:pPr>
        <w:pStyle w:val="Lijstalinea"/>
        <w:numPr>
          <w:ilvl w:val="0"/>
          <w:numId w:val="32"/>
        </w:numPr>
        <w:rPr>
          <w:rFonts w:cstheme="minorHAnsi"/>
          <w:color w:val="000000" w:themeColor="text1"/>
        </w:rPr>
      </w:pPr>
      <w:r>
        <w:rPr>
          <w:rFonts w:cstheme="minorHAnsi"/>
          <w:color w:val="000000" w:themeColor="text1"/>
        </w:rPr>
        <w:t>Extra sportschoenen voor Outdoor activiteiten</w:t>
      </w:r>
    </w:p>
    <w:p w14:paraId="30319102" w14:textId="40E7328D" w:rsidR="00325938" w:rsidRPr="00AC1CE3" w:rsidRDefault="00325938" w:rsidP="00AC1CE3">
      <w:pPr>
        <w:pStyle w:val="Lijstalinea"/>
        <w:numPr>
          <w:ilvl w:val="0"/>
          <w:numId w:val="32"/>
        </w:numPr>
        <w:rPr>
          <w:rFonts w:cstheme="minorHAnsi"/>
          <w:color w:val="000000" w:themeColor="text1"/>
        </w:rPr>
      </w:pPr>
      <w:r>
        <w:rPr>
          <w:rFonts w:cstheme="minorHAnsi"/>
          <w:color w:val="000000" w:themeColor="text1"/>
        </w:rPr>
        <w:t>Gelieve zoveel mogelijk te bedrukken met naam ( kledij, drinkbus, extra sportschoenen,..)</w:t>
      </w:r>
    </w:p>
    <w:p w14:paraId="0729FD25" w14:textId="7742948C" w:rsidR="00AC1CE3" w:rsidRPr="00FF461E" w:rsidRDefault="00AC1CE3" w:rsidP="00AC1CE3">
      <w:pPr>
        <w:pStyle w:val="Kop1"/>
        <w:numPr>
          <w:ilvl w:val="2"/>
          <w:numId w:val="1"/>
        </w:numPr>
        <w:rPr>
          <w:sz w:val="22"/>
          <w:szCs w:val="22"/>
        </w:rPr>
      </w:pPr>
      <w:bookmarkStart w:id="18" w:name="_Toc44661464"/>
      <w:r>
        <w:rPr>
          <w:sz w:val="22"/>
          <w:szCs w:val="22"/>
        </w:rPr>
        <w:t>Fysiek contact</w:t>
      </w:r>
      <w:bookmarkEnd w:id="18"/>
    </w:p>
    <w:p w14:paraId="3C6132CE" w14:textId="77777777" w:rsidR="00A629F1" w:rsidRDefault="00A629F1" w:rsidP="006636B7">
      <w:pPr>
        <w:spacing w:before="100" w:beforeAutospacing="1" w:after="100" w:afterAutospacing="1" w:line="240" w:lineRule="auto"/>
        <w:ind w:left="708"/>
      </w:pPr>
      <w:r>
        <w:t xml:space="preserve">Fysiek contact is vaak een wezenlijk onderdeel van heel wat sporten en is ook mogelijk binnen de structuur van de bubbel. Dit protocol voorziet twee soorten van fysiek contact. We maken een onderscheid tussen occasioneel fysiek contact en een continu fysiek contact. </w:t>
      </w:r>
    </w:p>
    <w:p w14:paraId="6D9BE93C" w14:textId="31DB127E" w:rsidR="006636B7" w:rsidRDefault="00A629F1" w:rsidP="006636B7">
      <w:pPr>
        <w:spacing w:before="100" w:beforeAutospacing="1" w:after="100" w:afterAutospacing="1" w:line="240" w:lineRule="auto"/>
        <w:ind w:left="708"/>
        <w:rPr>
          <w:rFonts w:eastAsia="Times New Roman" w:cstheme="minorHAnsi"/>
          <w:color w:val="000000" w:themeColor="text1"/>
          <w:lang w:eastAsia="nl-NL"/>
        </w:rPr>
      </w:pPr>
      <w:r>
        <w:rPr>
          <w:rFonts w:eastAsia="Times New Roman" w:cstheme="minorHAnsi"/>
          <w:color w:val="000000" w:themeColor="text1"/>
          <w:lang w:eastAsia="nl-NL"/>
        </w:rPr>
        <w:t>Om dit zoveel mogelijk te beperken zorgen we voor:</w:t>
      </w:r>
    </w:p>
    <w:p w14:paraId="795A7E7D" w14:textId="1C2F04F2" w:rsidR="00A629F1" w:rsidRDefault="00A629F1" w:rsidP="00A629F1">
      <w:pPr>
        <w:spacing w:before="100" w:beforeAutospacing="1" w:after="100" w:afterAutospacing="1" w:line="240" w:lineRule="auto"/>
        <w:ind w:left="708"/>
      </w:pPr>
      <w:r>
        <w:rPr>
          <w:rFonts w:eastAsia="Times New Roman" w:cstheme="minorHAnsi"/>
          <w:color w:val="000000" w:themeColor="text1"/>
          <w:lang w:eastAsia="nl-NL"/>
        </w:rPr>
        <w:t xml:space="preserve">- </w:t>
      </w:r>
      <w:r>
        <w:t>activiteiten/oefeningen/spelvormen waar dit contact occasioneel blijft.</w:t>
      </w:r>
      <w:r>
        <w:br/>
        <w:t>- afwisseling in de oefeningen waar activiteiten met occasioneel fysiek contact regelmatig afgewisseld worden met oefeningen zonder fysiek contact.</w:t>
      </w:r>
      <w:r>
        <w:br/>
      </w:r>
      <w:r>
        <w:lastRenderedPageBreak/>
        <w:t>- een sterke fysieke afscheiding tussen de sportvelden wanneer meerdere bubbels aanwezig zijn in dezelfde accommodatie.</w:t>
      </w:r>
    </w:p>
    <w:p w14:paraId="5B9827C7" w14:textId="04F3CE69" w:rsidR="00A629F1" w:rsidRPr="00A629F1" w:rsidRDefault="00A629F1" w:rsidP="00A629F1">
      <w:pPr>
        <w:spacing w:before="100" w:beforeAutospacing="1" w:after="100" w:afterAutospacing="1" w:line="240" w:lineRule="auto"/>
        <w:ind w:left="708"/>
      </w:pPr>
      <w:proofErr w:type="spellStart"/>
      <w:r>
        <w:t>Social</w:t>
      </w:r>
      <w:proofErr w:type="spellEnd"/>
      <w:r>
        <w:t xml:space="preserve"> </w:t>
      </w:r>
      <w:proofErr w:type="spellStart"/>
      <w:r>
        <w:t>distance</w:t>
      </w:r>
      <w:proofErr w:type="spellEnd"/>
      <w:r>
        <w:t xml:space="preserve"> moet niet meer gehandhaafd worden tijdens de sportactiviteiten vanaf 1 juli, maar beperk vanuit een voorzichtigheidsprincipe, waar mogelijk, deze contacten bij kinderen boven de 12 jaar.</w:t>
      </w:r>
    </w:p>
    <w:p w14:paraId="2F9117C0" w14:textId="047809AF" w:rsidR="006636B7" w:rsidRPr="00FF461E" w:rsidRDefault="006636B7" w:rsidP="006636B7">
      <w:pPr>
        <w:pStyle w:val="Kop1"/>
        <w:numPr>
          <w:ilvl w:val="2"/>
          <w:numId w:val="1"/>
        </w:numPr>
        <w:rPr>
          <w:sz w:val="22"/>
          <w:szCs w:val="22"/>
        </w:rPr>
      </w:pPr>
      <w:bookmarkStart w:id="19" w:name="_Toc44661465"/>
      <w:r>
        <w:rPr>
          <w:sz w:val="22"/>
          <w:szCs w:val="22"/>
        </w:rPr>
        <w:t>Uitstappen</w:t>
      </w:r>
      <w:bookmarkEnd w:id="19"/>
    </w:p>
    <w:p w14:paraId="0EF2038E" w14:textId="6576E945" w:rsidR="006636B7" w:rsidRDefault="006636B7" w:rsidP="006636B7">
      <w:pPr>
        <w:pStyle w:val="Lijstalinea"/>
        <w:numPr>
          <w:ilvl w:val="0"/>
          <w:numId w:val="32"/>
        </w:numPr>
        <w:rPr>
          <w:rFonts w:cstheme="minorHAnsi"/>
          <w:color w:val="000000" w:themeColor="text1"/>
        </w:rPr>
      </w:pPr>
      <w:r w:rsidRPr="006636B7">
        <w:rPr>
          <w:rFonts w:cstheme="minorHAnsi"/>
          <w:color w:val="000000" w:themeColor="text1"/>
        </w:rPr>
        <w:t>Er worden geen uitstappen gemaakt met openbaar en pr</w:t>
      </w:r>
      <w:r w:rsidR="00E236FB">
        <w:rPr>
          <w:rFonts w:cstheme="minorHAnsi"/>
          <w:color w:val="000000" w:themeColor="text1"/>
        </w:rPr>
        <w:t>ivé</w:t>
      </w:r>
      <w:r w:rsidRPr="006636B7">
        <w:rPr>
          <w:rFonts w:cstheme="minorHAnsi"/>
          <w:color w:val="000000" w:themeColor="text1"/>
        </w:rPr>
        <w:t xml:space="preserve"> vervoer</w:t>
      </w:r>
    </w:p>
    <w:p w14:paraId="306DA4A7" w14:textId="5BD16021" w:rsidR="006636B7" w:rsidRDefault="006636B7" w:rsidP="006636B7">
      <w:pPr>
        <w:pStyle w:val="Lijstalinea"/>
        <w:numPr>
          <w:ilvl w:val="0"/>
          <w:numId w:val="32"/>
        </w:numPr>
        <w:rPr>
          <w:rFonts w:cstheme="minorHAnsi"/>
          <w:color w:val="000000" w:themeColor="text1"/>
        </w:rPr>
      </w:pPr>
      <w:r>
        <w:rPr>
          <w:rFonts w:cstheme="minorHAnsi"/>
          <w:color w:val="000000" w:themeColor="text1"/>
        </w:rPr>
        <w:t>Alleen wandelingen worden gemaakt naar bossen, weiden of speelterrein</w:t>
      </w:r>
    </w:p>
    <w:p w14:paraId="24F88B93" w14:textId="3CF87404" w:rsidR="00D404FF" w:rsidRPr="00A629F1" w:rsidRDefault="006636B7" w:rsidP="00A629F1">
      <w:pPr>
        <w:pStyle w:val="Lijstalinea"/>
        <w:numPr>
          <w:ilvl w:val="0"/>
          <w:numId w:val="32"/>
        </w:numPr>
        <w:rPr>
          <w:rFonts w:cstheme="minorHAnsi"/>
          <w:color w:val="000000" w:themeColor="text1"/>
        </w:rPr>
      </w:pPr>
      <w:r>
        <w:rPr>
          <w:rFonts w:cstheme="minorHAnsi"/>
          <w:color w:val="000000" w:themeColor="text1"/>
        </w:rPr>
        <w:t>Extern</w:t>
      </w:r>
      <w:r w:rsidR="00A629F1">
        <w:rPr>
          <w:rFonts w:cstheme="minorHAnsi"/>
          <w:color w:val="000000" w:themeColor="text1"/>
        </w:rPr>
        <w:t>e</w:t>
      </w:r>
      <w:r>
        <w:rPr>
          <w:rFonts w:cstheme="minorHAnsi"/>
          <w:color w:val="000000" w:themeColor="text1"/>
        </w:rPr>
        <w:t xml:space="preserve"> bubbels maken we geen contact mee en indien nodig verplaatsen we de activiteit </w:t>
      </w:r>
    </w:p>
    <w:p w14:paraId="57708ED5" w14:textId="1DE21DAD" w:rsidR="006636B7" w:rsidRPr="000266AC" w:rsidRDefault="006636B7" w:rsidP="006636B7">
      <w:pPr>
        <w:pStyle w:val="Kop1"/>
        <w:numPr>
          <w:ilvl w:val="0"/>
          <w:numId w:val="1"/>
        </w:numPr>
        <w:rPr>
          <w:sz w:val="22"/>
          <w:szCs w:val="22"/>
        </w:rPr>
      </w:pPr>
      <w:bookmarkStart w:id="20" w:name="_Toc44661466"/>
      <w:r>
        <w:rPr>
          <w:sz w:val="22"/>
          <w:szCs w:val="22"/>
        </w:rPr>
        <w:t>Het draaiboek</w:t>
      </w:r>
      <w:bookmarkEnd w:id="20"/>
      <w:r w:rsidRPr="000266AC">
        <w:rPr>
          <w:sz w:val="22"/>
          <w:szCs w:val="22"/>
        </w:rPr>
        <w:t xml:space="preserve"> </w:t>
      </w:r>
    </w:p>
    <w:p w14:paraId="14246928" w14:textId="14E3D364" w:rsidR="006636B7" w:rsidRDefault="006636B7" w:rsidP="006636B7">
      <w:pPr>
        <w:pStyle w:val="Kop1"/>
        <w:numPr>
          <w:ilvl w:val="1"/>
          <w:numId w:val="1"/>
        </w:numPr>
        <w:rPr>
          <w:sz w:val="22"/>
          <w:szCs w:val="22"/>
        </w:rPr>
      </w:pPr>
      <w:bookmarkStart w:id="21" w:name="_Toc44661467"/>
      <w:r>
        <w:rPr>
          <w:sz w:val="22"/>
          <w:szCs w:val="22"/>
        </w:rPr>
        <w:t>Voorbereiding bij de opstart</w:t>
      </w:r>
      <w:bookmarkEnd w:id="21"/>
    </w:p>
    <w:p w14:paraId="7B49E126" w14:textId="33E02E7F" w:rsidR="004D1823" w:rsidRDefault="004D1823" w:rsidP="00D318EF">
      <w:pPr>
        <w:ind w:left="360"/>
      </w:pPr>
      <w:r>
        <w:t xml:space="preserve">Briefing van elke deelnemer, begeleider via mail en website </w:t>
      </w:r>
      <w:r w:rsidR="003D528E">
        <w:sym w:font="Wingdings" w:char="F0E0"/>
      </w:r>
      <w:r w:rsidR="003D528E">
        <w:t xml:space="preserve"> </w:t>
      </w:r>
      <w:proofErr w:type="spellStart"/>
      <w:r w:rsidR="003D528E">
        <w:t>Sportopia</w:t>
      </w:r>
      <w:proofErr w:type="spellEnd"/>
      <w:r w:rsidR="003D528E">
        <w:t xml:space="preserve"> vzw</w:t>
      </w:r>
    </w:p>
    <w:p w14:paraId="72DADCC6" w14:textId="2690DCC8" w:rsidR="004D1823" w:rsidRDefault="004D1823" w:rsidP="00D318EF">
      <w:pPr>
        <w:ind w:left="360"/>
      </w:pPr>
      <w:r>
        <w:t xml:space="preserve">Markeringen aanbrengen van verschillende zones ( zie circulatieplan) </w:t>
      </w:r>
      <w:r w:rsidR="003D528E">
        <w:sym w:font="Wingdings" w:char="F0E0"/>
      </w:r>
      <w:r w:rsidR="003D528E">
        <w:t xml:space="preserve"> AGB Beersel</w:t>
      </w:r>
    </w:p>
    <w:p w14:paraId="03315815" w14:textId="06A13E2C" w:rsidR="00D318EF" w:rsidRDefault="00D318EF" w:rsidP="00D318EF">
      <w:pPr>
        <w:ind w:left="360"/>
      </w:pPr>
      <w:r>
        <w:t>Zaal klaarzetten</w:t>
      </w:r>
    </w:p>
    <w:p w14:paraId="4E071BC3" w14:textId="00BF3EE5" w:rsidR="00D318EF" w:rsidRPr="00D318EF" w:rsidRDefault="00DE12A0" w:rsidP="00DE12A0">
      <w:pPr>
        <w:ind w:left="360"/>
      </w:pPr>
      <w:r>
        <w:t xml:space="preserve">Ingang: tafel -wachtrij – ontsmettingsproducten </w:t>
      </w:r>
    </w:p>
    <w:p w14:paraId="556B5E29" w14:textId="43DC99F4" w:rsidR="006636B7" w:rsidRDefault="006F638B" w:rsidP="006636B7">
      <w:pPr>
        <w:pStyle w:val="Kop1"/>
        <w:numPr>
          <w:ilvl w:val="1"/>
          <w:numId w:val="1"/>
        </w:numPr>
        <w:rPr>
          <w:sz w:val="22"/>
          <w:szCs w:val="22"/>
        </w:rPr>
      </w:pPr>
      <w:bookmarkStart w:id="22" w:name="_Toc44661468"/>
      <w:r>
        <w:rPr>
          <w:sz w:val="22"/>
          <w:szCs w:val="22"/>
        </w:rPr>
        <w:t>Ontvangst van de deelnemers</w:t>
      </w:r>
      <w:bookmarkEnd w:id="22"/>
    </w:p>
    <w:p w14:paraId="010AF96A" w14:textId="77777777" w:rsidR="00DE12A0" w:rsidRPr="00DE12A0" w:rsidRDefault="00DE12A0" w:rsidP="00DE12A0"/>
    <w:p w14:paraId="2A6753EF" w14:textId="2989E091" w:rsidR="00D318EF" w:rsidRDefault="00D318EF" w:rsidP="00D318EF">
      <w:pPr>
        <w:ind w:left="360"/>
      </w:pPr>
      <w:r>
        <w:t>Buiten afzetten</w:t>
      </w:r>
      <w:r w:rsidR="00DE12A0">
        <w:t xml:space="preserve"> volgens op voorhand bepaalde dropzone </w:t>
      </w:r>
    </w:p>
    <w:p w14:paraId="6A29AF23" w14:textId="43CE0E69" w:rsidR="00D318EF" w:rsidRDefault="00D318EF" w:rsidP="00D318EF">
      <w:pPr>
        <w:ind w:left="360"/>
      </w:pPr>
      <w:r>
        <w:t>Geen ouders binnen</w:t>
      </w:r>
      <w:r w:rsidR="00DE12A0">
        <w:t xml:space="preserve"> – aanspreekpunt </w:t>
      </w:r>
      <w:proofErr w:type="spellStart"/>
      <w:r w:rsidR="00DE12A0">
        <w:t>sportopia</w:t>
      </w:r>
      <w:proofErr w:type="spellEnd"/>
      <w:r w:rsidR="00DE12A0">
        <w:t xml:space="preserve"> vzw </w:t>
      </w:r>
      <w:r w:rsidR="003D528E">
        <w:t xml:space="preserve">(met </w:t>
      </w:r>
      <w:proofErr w:type="spellStart"/>
      <w:r w:rsidR="003D528E">
        <w:t>fluovest</w:t>
      </w:r>
      <w:proofErr w:type="spellEnd"/>
      <w:r w:rsidR="003D528E">
        <w:t xml:space="preserve">) </w:t>
      </w:r>
      <w:r w:rsidR="00DE12A0">
        <w:t xml:space="preserve">aanwezig in ouderzone/dropzone </w:t>
      </w:r>
    </w:p>
    <w:p w14:paraId="1E880855" w14:textId="0A97A3D7" w:rsidR="00663E9E" w:rsidRDefault="00663E9E" w:rsidP="00D318EF">
      <w:pPr>
        <w:ind w:left="360"/>
      </w:pPr>
      <w:r>
        <w:t>Aanmelden</w:t>
      </w:r>
      <w:r w:rsidR="00DE12A0">
        <w:t xml:space="preserve"> deelnemers </w:t>
      </w:r>
    </w:p>
    <w:p w14:paraId="67E99B18" w14:textId="04C29691" w:rsidR="00663E9E" w:rsidRPr="00D318EF" w:rsidRDefault="00663E9E" w:rsidP="00DE12A0"/>
    <w:p w14:paraId="27EAF8BC" w14:textId="3B80B4C3" w:rsidR="006F638B" w:rsidRDefault="006F638B" w:rsidP="006F638B">
      <w:pPr>
        <w:pStyle w:val="Kop1"/>
        <w:numPr>
          <w:ilvl w:val="1"/>
          <w:numId w:val="1"/>
        </w:numPr>
        <w:rPr>
          <w:sz w:val="22"/>
          <w:szCs w:val="22"/>
        </w:rPr>
      </w:pPr>
      <w:bookmarkStart w:id="23" w:name="_Toc44661469"/>
      <w:r>
        <w:rPr>
          <w:sz w:val="22"/>
          <w:szCs w:val="22"/>
        </w:rPr>
        <w:t>Pauzes</w:t>
      </w:r>
      <w:bookmarkEnd w:id="23"/>
    </w:p>
    <w:p w14:paraId="53A36705" w14:textId="59F8402E" w:rsidR="00663E9E" w:rsidRDefault="00663E9E" w:rsidP="00663E9E">
      <w:pPr>
        <w:ind w:left="360"/>
      </w:pPr>
    </w:p>
    <w:p w14:paraId="2FFD49E8" w14:textId="78D1E481" w:rsidR="00986C1D" w:rsidRDefault="00986C1D" w:rsidP="00986C1D">
      <w:pPr>
        <w:rPr>
          <w:rFonts w:cstheme="minorHAnsi"/>
          <w:color w:val="000000" w:themeColor="text1"/>
        </w:rPr>
      </w:pPr>
      <w:r>
        <w:rPr>
          <w:rFonts w:cstheme="minorHAnsi"/>
          <w:color w:val="000000" w:themeColor="text1"/>
        </w:rPr>
        <w:t xml:space="preserve">        </w:t>
      </w:r>
      <w:r w:rsidRPr="00986C1D">
        <w:rPr>
          <w:rFonts w:cstheme="minorHAnsi"/>
          <w:color w:val="000000" w:themeColor="text1"/>
        </w:rPr>
        <w:t xml:space="preserve">Er worden vaste tijdstippen voor pauzes ingelast (zie weekprogramma) </w:t>
      </w:r>
    </w:p>
    <w:p w14:paraId="27382AA4" w14:textId="54F999E9" w:rsidR="00986C1D" w:rsidRDefault="00986C1D" w:rsidP="00986C1D">
      <w:pPr>
        <w:rPr>
          <w:rFonts w:cstheme="minorHAnsi"/>
          <w:color w:val="000000" w:themeColor="text1"/>
        </w:rPr>
      </w:pPr>
      <w:r>
        <w:rPr>
          <w:rFonts w:cstheme="minorHAnsi"/>
          <w:color w:val="000000" w:themeColor="text1"/>
        </w:rPr>
        <w:t xml:space="preserve">        Pauzes en activiteiten zoveel mogelijk outdoor (</w:t>
      </w:r>
      <w:proofErr w:type="spellStart"/>
      <w:r>
        <w:rPr>
          <w:rFonts w:cstheme="minorHAnsi"/>
          <w:color w:val="000000" w:themeColor="text1"/>
        </w:rPr>
        <w:t>ifv</w:t>
      </w:r>
      <w:proofErr w:type="spellEnd"/>
      <w:r>
        <w:rPr>
          <w:rFonts w:cstheme="minorHAnsi"/>
          <w:color w:val="000000" w:themeColor="text1"/>
        </w:rPr>
        <w:t xml:space="preserve"> weersomstandigheden) </w:t>
      </w:r>
    </w:p>
    <w:p w14:paraId="519E5FB5" w14:textId="77777777" w:rsidR="00986C1D" w:rsidRDefault="00986C1D" w:rsidP="00986C1D">
      <w:pPr>
        <w:rPr>
          <w:rFonts w:cstheme="minorHAnsi"/>
          <w:color w:val="000000" w:themeColor="text1"/>
        </w:rPr>
      </w:pPr>
      <w:r>
        <w:rPr>
          <w:rFonts w:cstheme="minorHAnsi"/>
          <w:color w:val="000000" w:themeColor="text1"/>
        </w:rPr>
        <w:t xml:space="preserve">        Toiletbezoek worden zoveel mogelijk gegroepeerd. </w:t>
      </w:r>
    </w:p>
    <w:p w14:paraId="6B60B0C9" w14:textId="77777777" w:rsidR="00383CA9" w:rsidRDefault="00986C1D" w:rsidP="00986C1D">
      <w:pPr>
        <w:rPr>
          <w:rFonts w:cstheme="minorHAnsi"/>
          <w:color w:val="000000" w:themeColor="text1"/>
        </w:rPr>
      </w:pPr>
      <w:r>
        <w:rPr>
          <w:rFonts w:cstheme="minorHAnsi"/>
          <w:color w:val="000000" w:themeColor="text1"/>
        </w:rPr>
        <w:t xml:space="preserve">        Deze momenten dienen ook om drinkbussen bij te vullen en handen te wassen.</w:t>
      </w:r>
    </w:p>
    <w:p w14:paraId="2D8EE090" w14:textId="421FFF59" w:rsidR="00383CA9" w:rsidRDefault="00383CA9" w:rsidP="00986C1D">
      <w:pPr>
        <w:rPr>
          <w:rFonts w:cstheme="minorHAnsi"/>
          <w:color w:val="000000" w:themeColor="text1"/>
        </w:rPr>
      </w:pPr>
      <w:r>
        <w:rPr>
          <w:rFonts w:cstheme="minorHAnsi"/>
          <w:color w:val="000000" w:themeColor="text1"/>
        </w:rPr>
        <w:t xml:space="preserve">        Maaltijden van de deelnemers gebeuren op verschillende </w:t>
      </w:r>
      <w:r w:rsidR="003D528E">
        <w:rPr>
          <w:rFonts w:cstheme="minorHAnsi"/>
          <w:color w:val="000000" w:themeColor="text1"/>
        </w:rPr>
        <w:t>locaties</w:t>
      </w:r>
      <w:r>
        <w:rPr>
          <w:rFonts w:cstheme="minorHAnsi"/>
          <w:color w:val="000000" w:themeColor="text1"/>
        </w:rPr>
        <w:t>:</w:t>
      </w:r>
    </w:p>
    <w:p w14:paraId="5921E258" w14:textId="5F11632C" w:rsidR="00383CA9" w:rsidRDefault="00383CA9" w:rsidP="00986C1D">
      <w:pPr>
        <w:rPr>
          <w:rFonts w:cstheme="minorHAnsi"/>
          <w:color w:val="000000" w:themeColor="text1"/>
        </w:rPr>
      </w:pPr>
      <w:r>
        <w:rPr>
          <w:rFonts w:cstheme="minorHAnsi"/>
          <w:color w:val="000000" w:themeColor="text1"/>
        </w:rPr>
        <w:t xml:space="preserve">        B1: </w:t>
      </w:r>
      <w:r w:rsidR="00C94432">
        <w:rPr>
          <w:rFonts w:cstheme="minorHAnsi"/>
          <w:color w:val="000000" w:themeColor="text1"/>
        </w:rPr>
        <w:t xml:space="preserve">cafetaria </w:t>
      </w:r>
      <w:r w:rsidR="003D528E">
        <w:rPr>
          <w:rFonts w:cstheme="minorHAnsi"/>
          <w:color w:val="000000" w:themeColor="text1"/>
        </w:rPr>
        <w:t>binnensporten</w:t>
      </w:r>
      <w:r w:rsidR="00C94432">
        <w:rPr>
          <w:rFonts w:cstheme="minorHAnsi"/>
          <w:color w:val="000000" w:themeColor="text1"/>
        </w:rPr>
        <w:t xml:space="preserve"> </w:t>
      </w:r>
    </w:p>
    <w:p w14:paraId="258D52DE" w14:textId="642B57A9" w:rsidR="00383CA9" w:rsidRDefault="00383CA9" w:rsidP="00986C1D">
      <w:pPr>
        <w:rPr>
          <w:rFonts w:cstheme="minorHAnsi"/>
          <w:color w:val="000000" w:themeColor="text1"/>
        </w:rPr>
      </w:pPr>
      <w:r>
        <w:rPr>
          <w:rFonts w:cstheme="minorHAnsi"/>
          <w:color w:val="000000" w:themeColor="text1"/>
        </w:rPr>
        <w:t xml:space="preserve">       </w:t>
      </w:r>
      <w:r w:rsidR="00CA2651">
        <w:rPr>
          <w:rFonts w:cstheme="minorHAnsi"/>
          <w:color w:val="000000" w:themeColor="text1"/>
        </w:rPr>
        <w:t xml:space="preserve"> </w:t>
      </w:r>
      <w:r>
        <w:rPr>
          <w:rFonts w:cstheme="minorHAnsi"/>
          <w:color w:val="000000" w:themeColor="text1"/>
        </w:rPr>
        <w:t xml:space="preserve">B2: cafetaria </w:t>
      </w:r>
      <w:r w:rsidR="003D528E">
        <w:rPr>
          <w:rFonts w:cstheme="minorHAnsi"/>
          <w:color w:val="000000" w:themeColor="text1"/>
        </w:rPr>
        <w:t>buitensporten</w:t>
      </w:r>
    </w:p>
    <w:p w14:paraId="23C305D2" w14:textId="5F2C162D" w:rsidR="00DE12A0" w:rsidRPr="003D528E" w:rsidRDefault="00383CA9" w:rsidP="003D528E">
      <w:pPr>
        <w:rPr>
          <w:rFonts w:cstheme="minorHAnsi"/>
          <w:color w:val="000000" w:themeColor="text1"/>
        </w:rPr>
      </w:pPr>
      <w:r>
        <w:rPr>
          <w:rFonts w:cstheme="minorHAnsi"/>
          <w:color w:val="000000" w:themeColor="text1"/>
        </w:rPr>
        <w:lastRenderedPageBreak/>
        <w:t xml:space="preserve">      </w:t>
      </w:r>
      <w:r w:rsidR="00CA2651">
        <w:rPr>
          <w:rFonts w:cstheme="minorHAnsi"/>
          <w:color w:val="000000" w:themeColor="text1"/>
        </w:rPr>
        <w:t xml:space="preserve"> </w:t>
      </w:r>
      <w:r>
        <w:rPr>
          <w:rFonts w:cstheme="minorHAnsi"/>
          <w:color w:val="000000" w:themeColor="text1"/>
        </w:rPr>
        <w:t xml:space="preserve"> B3: </w:t>
      </w:r>
      <w:r w:rsidR="00C94432">
        <w:rPr>
          <w:rFonts w:cstheme="minorHAnsi"/>
          <w:color w:val="000000" w:themeColor="text1"/>
        </w:rPr>
        <w:t xml:space="preserve">refter kleine zaal </w:t>
      </w:r>
      <w:r w:rsidR="003D528E">
        <w:rPr>
          <w:rFonts w:cstheme="minorHAnsi"/>
          <w:color w:val="000000" w:themeColor="text1"/>
        </w:rPr>
        <w:br/>
      </w:r>
      <w:r w:rsidR="00C94432">
        <w:rPr>
          <w:rFonts w:cstheme="minorHAnsi"/>
          <w:color w:val="000000" w:themeColor="text1"/>
        </w:rPr>
        <w:t xml:space="preserve">Maaltijden van de deelnemers van B3 gebeuren op verschillende tijdstippen van 12u – 12u30 en </w:t>
      </w:r>
      <w:r w:rsidR="00FE6FB9">
        <w:rPr>
          <w:rFonts w:cstheme="minorHAnsi"/>
          <w:color w:val="000000" w:themeColor="text1"/>
        </w:rPr>
        <w:t xml:space="preserve"> </w:t>
      </w:r>
      <w:r w:rsidR="003D528E">
        <w:rPr>
          <w:rFonts w:cstheme="minorHAnsi"/>
          <w:color w:val="000000" w:themeColor="text1"/>
        </w:rPr>
        <w:t>van 12u30 – 13u.</w:t>
      </w:r>
    </w:p>
    <w:p w14:paraId="7C54FE96" w14:textId="73E5CAC6" w:rsidR="006F638B" w:rsidRPr="003D528E" w:rsidRDefault="006F638B" w:rsidP="006F638B">
      <w:pPr>
        <w:pStyle w:val="Kop1"/>
        <w:numPr>
          <w:ilvl w:val="1"/>
          <w:numId w:val="1"/>
        </w:numPr>
        <w:rPr>
          <w:color w:val="auto"/>
          <w:sz w:val="22"/>
          <w:szCs w:val="22"/>
        </w:rPr>
      </w:pPr>
      <w:bookmarkStart w:id="24" w:name="_Toc44661470"/>
      <w:r w:rsidRPr="003D528E">
        <w:rPr>
          <w:color w:val="auto"/>
          <w:sz w:val="22"/>
          <w:szCs w:val="22"/>
        </w:rPr>
        <w:t>Ophalen van de deelnemers</w:t>
      </w:r>
      <w:bookmarkEnd w:id="24"/>
      <w:r w:rsidR="003D528E" w:rsidRPr="003D528E">
        <w:rPr>
          <w:color w:val="auto"/>
          <w:sz w:val="22"/>
          <w:szCs w:val="22"/>
        </w:rPr>
        <w:t xml:space="preserve"> </w:t>
      </w:r>
    </w:p>
    <w:p w14:paraId="0B2BA040" w14:textId="2327878A" w:rsidR="00956FD7" w:rsidRPr="003D528E" w:rsidRDefault="00956FD7" w:rsidP="00FE6FB9">
      <w:pPr>
        <w:ind w:left="360"/>
      </w:pPr>
      <w:r w:rsidRPr="003D528E">
        <w:t>Deelnemers buiten brengen</w:t>
      </w:r>
      <w:r w:rsidR="00FE6FB9" w:rsidRPr="003D528E">
        <w:t xml:space="preserve"> en verzamelen in afhaalzone van 16u tot 17u (zie circulatieplan) </w:t>
      </w:r>
    </w:p>
    <w:p w14:paraId="7BE8A953" w14:textId="151793C8" w:rsidR="006F638B" w:rsidRPr="00C041DD" w:rsidRDefault="006F638B" w:rsidP="006F638B">
      <w:pPr>
        <w:pStyle w:val="Kop1"/>
        <w:numPr>
          <w:ilvl w:val="1"/>
          <w:numId w:val="1"/>
        </w:numPr>
        <w:rPr>
          <w:color w:val="4472C4" w:themeColor="accent1"/>
          <w:sz w:val="22"/>
          <w:szCs w:val="22"/>
        </w:rPr>
      </w:pPr>
      <w:bookmarkStart w:id="25" w:name="_Toc44661471"/>
      <w:r w:rsidRPr="00C041DD">
        <w:rPr>
          <w:color w:val="4472C4" w:themeColor="accent1"/>
          <w:sz w:val="22"/>
          <w:szCs w:val="22"/>
        </w:rPr>
        <w:t>Begeleiding</w:t>
      </w:r>
      <w:bookmarkEnd w:id="25"/>
      <w:r w:rsidR="003D528E" w:rsidRPr="00C041DD">
        <w:rPr>
          <w:color w:val="4472C4" w:themeColor="accent1"/>
          <w:sz w:val="22"/>
          <w:szCs w:val="22"/>
        </w:rPr>
        <w:t xml:space="preserve"> </w:t>
      </w:r>
    </w:p>
    <w:p w14:paraId="3FA159C0" w14:textId="22788236" w:rsidR="006F638B" w:rsidRDefault="006F638B" w:rsidP="006F638B">
      <w:pPr>
        <w:pStyle w:val="Kop1"/>
        <w:numPr>
          <w:ilvl w:val="2"/>
          <w:numId w:val="1"/>
        </w:numPr>
        <w:rPr>
          <w:color w:val="4472C4" w:themeColor="accent1"/>
          <w:sz w:val="22"/>
          <w:szCs w:val="22"/>
        </w:rPr>
      </w:pPr>
      <w:bookmarkStart w:id="26" w:name="_Toc44661472"/>
      <w:r w:rsidRPr="00C041DD">
        <w:rPr>
          <w:color w:val="4472C4" w:themeColor="accent1"/>
          <w:sz w:val="22"/>
          <w:szCs w:val="22"/>
        </w:rPr>
        <w:t>Wie zijn onze begeleiders</w:t>
      </w:r>
      <w:bookmarkEnd w:id="26"/>
    </w:p>
    <w:p w14:paraId="33C24906" w14:textId="77777777" w:rsidR="00FB5496" w:rsidRDefault="00C041DD" w:rsidP="00C041DD">
      <w:r>
        <w:t xml:space="preserve">Week 1 : Daan </w:t>
      </w:r>
      <w:r w:rsidR="00FB5496">
        <w:t xml:space="preserve">en Joost </w:t>
      </w:r>
      <w:proofErr w:type="spellStart"/>
      <w:r>
        <w:t>Timperman</w:t>
      </w:r>
      <w:proofErr w:type="spellEnd"/>
      <w:r>
        <w:t xml:space="preserve">, Wouter </w:t>
      </w:r>
      <w:proofErr w:type="spellStart"/>
      <w:r>
        <w:t>Vandercammen</w:t>
      </w:r>
      <w:proofErr w:type="spellEnd"/>
      <w:r w:rsidR="00FB5496">
        <w:t xml:space="preserve">, Wesley Michiels, Steve April, Evy Carels, Pieter Vander </w:t>
      </w:r>
      <w:proofErr w:type="spellStart"/>
      <w:r w:rsidR="00FB5496">
        <w:t>Veken</w:t>
      </w:r>
      <w:proofErr w:type="spellEnd"/>
      <w:r w:rsidR="00FB5496">
        <w:t xml:space="preserve">, Kelly Van Der </w:t>
      </w:r>
      <w:proofErr w:type="spellStart"/>
      <w:r w:rsidR="00FB5496">
        <w:t>Vennet</w:t>
      </w:r>
      <w:proofErr w:type="spellEnd"/>
      <w:r w:rsidR="00FB5496">
        <w:t xml:space="preserve"> </w:t>
      </w:r>
    </w:p>
    <w:p w14:paraId="042827F0" w14:textId="112DBA41" w:rsidR="00C041DD" w:rsidRDefault="00FB5496" w:rsidP="00C041DD">
      <w:r>
        <w:t xml:space="preserve">Week 2:  </w:t>
      </w:r>
      <w:r>
        <w:t xml:space="preserve">Daan </w:t>
      </w:r>
      <w:proofErr w:type="spellStart"/>
      <w:r>
        <w:t>Timperman</w:t>
      </w:r>
      <w:proofErr w:type="spellEnd"/>
      <w:r>
        <w:t xml:space="preserve">, Wesley Michiels, Steve April, Evy Carels, </w:t>
      </w:r>
      <w:r>
        <w:t xml:space="preserve">Gunter </w:t>
      </w:r>
      <w:proofErr w:type="spellStart"/>
      <w:r>
        <w:t>Vanbeginne</w:t>
      </w:r>
      <w:proofErr w:type="spellEnd"/>
      <w:r>
        <w:t xml:space="preserve">, Joke </w:t>
      </w:r>
      <w:proofErr w:type="spellStart"/>
      <w:r>
        <w:t>Vandergucht</w:t>
      </w:r>
      <w:proofErr w:type="spellEnd"/>
      <w:r>
        <w:t xml:space="preserve">, Nicky </w:t>
      </w:r>
      <w:proofErr w:type="spellStart"/>
      <w:r>
        <w:t>Danckaert</w:t>
      </w:r>
      <w:proofErr w:type="spellEnd"/>
      <w:r>
        <w:t xml:space="preserve">, </w:t>
      </w:r>
      <w:proofErr w:type="spellStart"/>
      <w:r>
        <w:t>Sieger</w:t>
      </w:r>
      <w:proofErr w:type="spellEnd"/>
      <w:r>
        <w:t xml:space="preserve"> Dumont</w:t>
      </w:r>
    </w:p>
    <w:p w14:paraId="224F1AC5" w14:textId="6CB19C22" w:rsidR="00FB5496" w:rsidRPr="00C041DD" w:rsidRDefault="00FB5496" w:rsidP="00C041DD">
      <w:r>
        <w:t xml:space="preserve">Week 3: </w:t>
      </w:r>
      <w:r>
        <w:t xml:space="preserve">Daan en Joost </w:t>
      </w:r>
      <w:proofErr w:type="spellStart"/>
      <w:r>
        <w:t>Timperman</w:t>
      </w:r>
      <w:proofErr w:type="spellEnd"/>
      <w:r>
        <w:t xml:space="preserve">, Wouter </w:t>
      </w:r>
      <w:proofErr w:type="spellStart"/>
      <w:r>
        <w:t>Vandercammen</w:t>
      </w:r>
      <w:proofErr w:type="spellEnd"/>
      <w:r>
        <w:t xml:space="preserve">, Wesley Michiels, Steve April, Evy Carels, Pieter Vander </w:t>
      </w:r>
      <w:proofErr w:type="spellStart"/>
      <w:r>
        <w:t>Veken</w:t>
      </w:r>
      <w:proofErr w:type="spellEnd"/>
      <w:r>
        <w:t xml:space="preserve">, Kelly Van Der </w:t>
      </w:r>
      <w:proofErr w:type="spellStart"/>
      <w:r>
        <w:t>Vennet</w:t>
      </w:r>
      <w:bookmarkStart w:id="27" w:name="_GoBack"/>
      <w:bookmarkEnd w:id="27"/>
      <w:proofErr w:type="spellEnd"/>
    </w:p>
    <w:p w14:paraId="756721B5" w14:textId="448D1F58" w:rsidR="006F638B" w:rsidRDefault="006F638B" w:rsidP="006F638B">
      <w:pPr>
        <w:pStyle w:val="Kop1"/>
        <w:numPr>
          <w:ilvl w:val="2"/>
          <w:numId w:val="1"/>
        </w:numPr>
        <w:rPr>
          <w:color w:val="4472C4" w:themeColor="accent1"/>
          <w:sz w:val="22"/>
          <w:szCs w:val="22"/>
        </w:rPr>
      </w:pPr>
      <w:bookmarkStart w:id="28" w:name="_Toc44661473"/>
      <w:r w:rsidRPr="00C041DD">
        <w:rPr>
          <w:color w:val="4472C4" w:themeColor="accent1"/>
          <w:sz w:val="22"/>
          <w:szCs w:val="22"/>
        </w:rPr>
        <w:t>Wie is de hoofdbegeleider</w:t>
      </w:r>
      <w:bookmarkEnd w:id="28"/>
    </w:p>
    <w:p w14:paraId="76EC18BF" w14:textId="77777777" w:rsidR="00C041DD" w:rsidRDefault="00C041DD" w:rsidP="00C041DD">
      <w:pPr>
        <w:pStyle w:val="Lijstalinea"/>
        <w:ind w:left="360"/>
      </w:pPr>
      <w:r>
        <w:t>Wesley Michiels</w:t>
      </w:r>
    </w:p>
    <w:p w14:paraId="5A7E3C50" w14:textId="77777777" w:rsidR="00C041DD" w:rsidRDefault="00C041DD" w:rsidP="00C041DD">
      <w:pPr>
        <w:pStyle w:val="Lijstalinea"/>
        <w:ind w:left="360"/>
      </w:pPr>
      <w:r>
        <w:t>GSM: 0472/83 55 52</w:t>
      </w:r>
    </w:p>
    <w:p w14:paraId="37DCBCAD" w14:textId="77777777" w:rsidR="00C041DD" w:rsidRDefault="00C041DD" w:rsidP="00C041DD">
      <w:pPr>
        <w:pStyle w:val="Lijstalinea"/>
        <w:ind w:left="360"/>
      </w:pPr>
      <w:r>
        <w:t xml:space="preserve">Daan </w:t>
      </w:r>
      <w:proofErr w:type="spellStart"/>
      <w:r>
        <w:t>Timperman</w:t>
      </w:r>
      <w:proofErr w:type="spellEnd"/>
      <w:r>
        <w:t xml:space="preserve"> </w:t>
      </w:r>
    </w:p>
    <w:p w14:paraId="2A3F1D1A" w14:textId="77777777" w:rsidR="00C041DD" w:rsidRDefault="00C041DD" w:rsidP="00C041DD">
      <w:pPr>
        <w:pStyle w:val="Lijstalinea"/>
        <w:ind w:left="360"/>
      </w:pPr>
      <w:r>
        <w:t>GSM: 0477/19 03 38</w:t>
      </w:r>
    </w:p>
    <w:p w14:paraId="524C49A2" w14:textId="46C283F5" w:rsidR="00C041DD" w:rsidRDefault="00C041DD" w:rsidP="00C041DD">
      <w:pPr>
        <w:pStyle w:val="Lijstalinea"/>
        <w:ind w:left="360"/>
      </w:pPr>
      <w:r>
        <w:t xml:space="preserve">Wouter </w:t>
      </w:r>
      <w:proofErr w:type="spellStart"/>
      <w:r>
        <w:t>Vander</w:t>
      </w:r>
      <w:r>
        <w:t>cammen</w:t>
      </w:r>
      <w:proofErr w:type="spellEnd"/>
    </w:p>
    <w:p w14:paraId="53B1A7DD" w14:textId="77777777" w:rsidR="00C041DD" w:rsidRDefault="00C041DD" w:rsidP="00C041DD">
      <w:pPr>
        <w:pStyle w:val="Lijstalinea"/>
        <w:ind w:left="360"/>
      </w:pPr>
      <w:r>
        <w:t xml:space="preserve">GSM: 0475/36 58 10 </w:t>
      </w:r>
    </w:p>
    <w:p w14:paraId="74F85BF1" w14:textId="77777777" w:rsidR="00C041DD" w:rsidRPr="00C041DD" w:rsidRDefault="00C041DD" w:rsidP="00C041DD"/>
    <w:p w14:paraId="5B7300F1" w14:textId="2F720E97" w:rsidR="006F638B" w:rsidRPr="00C041DD" w:rsidRDefault="006F638B" w:rsidP="006F638B">
      <w:pPr>
        <w:pStyle w:val="Kop1"/>
        <w:numPr>
          <w:ilvl w:val="2"/>
          <w:numId w:val="1"/>
        </w:numPr>
        <w:rPr>
          <w:color w:val="4472C4" w:themeColor="accent1"/>
          <w:sz w:val="22"/>
          <w:szCs w:val="22"/>
        </w:rPr>
      </w:pPr>
      <w:bookmarkStart w:id="29" w:name="_Toc44661474"/>
      <w:r w:rsidRPr="00C041DD">
        <w:rPr>
          <w:color w:val="4472C4" w:themeColor="accent1"/>
          <w:sz w:val="22"/>
          <w:szCs w:val="22"/>
        </w:rPr>
        <w:t xml:space="preserve">Contactgegeven </w:t>
      </w:r>
      <w:proofErr w:type="spellStart"/>
      <w:r w:rsidR="00E26086" w:rsidRPr="00C041DD">
        <w:rPr>
          <w:color w:val="4472C4" w:themeColor="accent1"/>
          <w:sz w:val="22"/>
          <w:szCs w:val="22"/>
        </w:rPr>
        <w:t>Sportopia</w:t>
      </w:r>
      <w:proofErr w:type="spellEnd"/>
      <w:r w:rsidR="00E26086" w:rsidRPr="00C041DD">
        <w:rPr>
          <w:color w:val="4472C4" w:themeColor="accent1"/>
          <w:sz w:val="22"/>
          <w:szCs w:val="22"/>
        </w:rPr>
        <w:t xml:space="preserve"> vzw</w:t>
      </w:r>
      <w:bookmarkEnd w:id="29"/>
      <w:r w:rsidR="00E26086" w:rsidRPr="00C041DD">
        <w:rPr>
          <w:color w:val="4472C4" w:themeColor="accent1"/>
          <w:sz w:val="22"/>
          <w:szCs w:val="22"/>
        </w:rPr>
        <w:t xml:space="preserve"> </w:t>
      </w:r>
    </w:p>
    <w:p w14:paraId="45A67738" w14:textId="1E387A4F" w:rsidR="00E26086" w:rsidRDefault="00E26086" w:rsidP="00E26086">
      <w:pPr>
        <w:ind w:left="708"/>
      </w:pPr>
    </w:p>
    <w:p w14:paraId="77B8EFCE" w14:textId="43D92966" w:rsidR="00E26086" w:rsidRDefault="00E26086" w:rsidP="00E26086">
      <w:pPr>
        <w:ind w:left="708"/>
      </w:pPr>
      <w:proofErr w:type="spellStart"/>
      <w:r>
        <w:t>Sportopia</w:t>
      </w:r>
      <w:proofErr w:type="spellEnd"/>
      <w:r>
        <w:t xml:space="preserve"> vzw</w:t>
      </w:r>
    </w:p>
    <w:p w14:paraId="7D1611C8" w14:textId="79F81BAE" w:rsidR="00E26086" w:rsidRDefault="00E26086" w:rsidP="00E26086">
      <w:pPr>
        <w:ind w:left="708"/>
      </w:pPr>
      <w:proofErr w:type="spellStart"/>
      <w:r>
        <w:t>Vroenenbosstraat</w:t>
      </w:r>
      <w:proofErr w:type="spellEnd"/>
      <w:r>
        <w:t xml:space="preserve"> 82 </w:t>
      </w:r>
    </w:p>
    <w:p w14:paraId="3E4ACCFC" w14:textId="1A3E1304" w:rsidR="00E26086" w:rsidRDefault="00E26086" w:rsidP="00E26086">
      <w:pPr>
        <w:ind w:left="708"/>
      </w:pPr>
      <w:r>
        <w:t xml:space="preserve">1653 Dworp </w:t>
      </w:r>
    </w:p>
    <w:p w14:paraId="5A6C3953" w14:textId="3CA8075D" w:rsidR="00E26086" w:rsidRDefault="001B7AB9" w:rsidP="00E26086">
      <w:pPr>
        <w:ind w:left="708"/>
      </w:pPr>
      <w:hyperlink r:id="rId12" w:history="1">
        <w:r w:rsidR="00E26086" w:rsidRPr="0008435F">
          <w:rPr>
            <w:rStyle w:val="Hyperlink"/>
          </w:rPr>
          <w:t>sportopiavzw@gmail.com</w:t>
        </w:r>
      </w:hyperlink>
      <w:r w:rsidR="00E26086">
        <w:t xml:space="preserve"> </w:t>
      </w:r>
    </w:p>
    <w:p w14:paraId="152F5B4C" w14:textId="0137D9C5" w:rsidR="00744705" w:rsidRDefault="001B7AB9" w:rsidP="00E26086">
      <w:pPr>
        <w:ind w:left="708"/>
      </w:pPr>
      <w:hyperlink r:id="rId13" w:history="1">
        <w:r w:rsidR="00744705" w:rsidRPr="0008435F">
          <w:rPr>
            <w:rStyle w:val="Hyperlink"/>
          </w:rPr>
          <w:t>www.sportopiavzw.be</w:t>
        </w:r>
      </w:hyperlink>
      <w:r w:rsidR="00744705">
        <w:t xml:space="preserve"> </w:t>
      </w:r>
    </w:p>
    <w:p w14:paraId="6F533750" w14:textId="4CBBD594" w:rsidR="00E26086" w:rsidRDefault="00E26086" w:rsidP="00E26086">
      <w:pPr>
        <w:ind w:left="708"/>
      </w:pPr>
      <w:proofErr w:type="spellStart"/>
      <w:r>
        <w:t>Diandra</w:t>
      </w:r>
      <w:proofErr w:type="spellEnd"/>
      <w:r>
        <w:t>: 0485/05.52.15</w:t>
      </w:r>
    </w:p>
    <w:p w14:paraId="6493FA8B" w14:textId="7EBD72B4" w:rsidR="00E26086" w:rsidRPr="00E26086" w:rsidRDefault="00E26086" w:rsidP="00E26086">
      <w:pPr>
        <w:ind w:left="708"/>
      </w:pPr>
      <w:r>
        <w:t>Timme: 0478/37.88.94</w:t>
      </w:r>
    </w:p>
    <w:p w14:paraId="77E7622A" w14:textId="5FA71597" w:rsidR="006F638B" w:rsidRDefault="006F638B" w:rsidP="006F638B">
      <w:pPr>
        <w:pStyle w:val="Kop1"/>
        <w:numPr>
          <w:ilvl w:val="2"/>
          <w:numId w:val="1"/>
        </w:numPr>
        <w:rPr>
          <w:color w:val="4472C4" w:themeColor="accent1"/>
          <w:sz w:val="22"/>
          <w:szCs w:val="22"/>
        </w:rPr>
      </w:pPr>
      <w:bookmarkStart w:id="30" w:name="_Toc44661475"/>
      <w:r w:rsidRPr="00C041DD">
        <w:rPr>
          <w:color w:val="4472C4" w:themeColor="accent1"/>
          <w:sz w:val="22"/>
          <w:szCs w:val="22"/>
        </w:rPr>
        <w:t>Lesprogramma</w:t>
      </w:r>
      <w:bookmarkEnd w:id="30"/>
      <w:r w:rsidR="003D528E" w:rsidRPr="00C041DD">
        <w:rPr>
          <w:color w:val="4472C4" w:themeColor="accent1"/>
          <w:sz w:val="22"/>
          <w:szCs w:val="22"/>
        </w:rPr>
        <w:t xml:space="preserve"> </w:t>
      </w:r>
    </w:p>
    <w:p w14:paraId="27F42895" w14:textId="57097FCB" w:rsidR="00C041DD" w:rsidRPr="00C041DD" w:rsidRDefault="00C041DD" w:rsidP="00C041DD">
      <w:r>
        <w:t xml:space="preserve">Zie bijlage </w:t>
      </w:r>
    </w:p>
    <w:p w14:paraId="5DDF8B8C" w14:textId="63F95738" w:rsidR="00956FD7" w:rsidRDefault="00956FD7" w:rsidP="00956FD7"/>
    <w:p w14:paraId="6F93E59E" w14:textId="2CDCAB77" w:rsidR="00956FD7" w:rsidRPr="00956FD7" w:rsidRDefault="00956FD7" w:rsidP="00956FD7">
      <w:pPr>
        <w:ind w:left="360"/>
      </w:pPr>
    </w:p>
    <w:p w14:paraId="5AA44191" w14:textId="206874B4" w:rsidR="006F638B" w:rsidRDefault="001F61FB" w:rsidP="006F638B">
      <w:pPr>
        <w:pStyle w:val="Kop1"/>
        <w:numPr>
          <w:ilvl w:val="0"/>
          <w:numId w:val="1"/>
        </w:numPr>
        <w:rPr>
          <w:sz w:val="22"/>
          <w:szCs w:val="22"/>
        </w:rPr>
      </w:pPr>
      <w:bookmarkStart w:id="31" w:name="_Toc44661476"/>
      <w:r>
        <w:rPr>
          <w:sz w:val="22"/>
          <w:szCs w:val="22"/>
        </w:rPr>
        <w:lastRenderedPageBreak/>
        <w:t>Circulatieplan</w:t>
      </w:r>
      <w:bookmarkEnd w:id="31"/>
      <w:r>
        <w:rPr>
          <w:sz w:val="22"/>
          <w:szCs w:val="22"/>
        </w:rPr>
        <w:t xml:space="preserve"> </w:t>
      </w:r>
    </w:p>
    <w:p w14:paraId="6251D955" w14:textId="790B77B4" w:rsidR="00EB5617" w:rsidRDefault="00EB5617" w:rsidP="00EB5617"/>
    <w:p w14:paraId="616778D3" w14:textId="77777777" w:rsidR="00EB5617" w:rsidRPr="00EB5617" w:rsidRDefault="00EB5617" w:rsidP="00387786">
      <w:pPr>
        <w:pStyle w:val="Kop2"/>
        <w:rPr>
          <w:rFonts w:eastAsia="Times New Roman"/>
        </w:rPr>
      </w:pPr>
      <w:bookmarkStart w:id="32" w:name="_Toc44661477"/>
      <w:r w:rsidRPr="00EB5617">
        <w:rPr>
          <w:rFonts w:eastAsia="Times New Roman"/>
        </w:rPr>
        <w:t>Circulatieplan/Indeling</w:t>
      </w:r>
      <w:bookmarkEnd w:id="32"/>
    </w:p>
    <w:p w14:paraId="59932E63" w14:textId="77777777" w:rsidR="00EB5617" w:rsidRPr="00EB5617" w:rsidRDefault="00EB5617" w:rsidP="00EB5617">
      <w:pPr>
        <w:rPr>
          <w:rFonts w:ascii="Calibri" w:eastAsia="Calibri" w:hAnsi="Calibri" w:cs="Times New Roman"/>
        </w:rPr>
      </w:pPr>
    </w:p>
    <w:p w14:paraId="070DFBA9" w14:textId="70E056B2" w:rsidR="003D528E" w:rsidRDefault="003D528E" w:rsidP="00EB5617">
      <w:pPr>
        <w:rPr>
          <w:rFonts w:ascii="Calibri" w:eastAsia="Calibri" w:hAnsi="Calibri" w:cs="Times New Roman"/>
        </w:rPr>
      </w:pPr>
      <w:r>
        <w:rPr>
          <w:rFonts w:ascii="Calibri" w:eastAsia="Calibri" w:hAnsi="Calibri" w:cs="Times New Roman"/>
        </w:rPr>
        <w:t>Circulatieplan wordt opgemaakt door dienst sportinfrastructuur.</w:t>
      </w:r>
    </w:p>
    <w:p w14:paraId="7E676FD7" w14:textId="2CE923C5" w:rsidR="00EB5617" w:rsidRPr="00EB5617" w:rsidRDefault="00EB5617" w:rsidP="00EB5617">
      <w:pPr>
        <w:rPr>
          <w:rFonts w:ascii="Calibri" w:eastAsia="Calibri" w:hAnsi="Calibri" w:cs="Times New Roman"/>
        </w:rPr>
      </w:pPr>
      <w:r w:rsidRPr="00EB5617">
        <w:rPr>
          <w:rFonts w:ascii="Calibri" w:eastAsia="Calibri" w:hAnsi="Calibri" w:cs="Times New Roman"/>
        </w:rPr>
        <w:t xml:space="preserve">De deelnemers worden ingedeeld in drie bubbels </w:t>
      </w:r>
      <w:r w:rsidRPr="00EB5617">
        <w:rPr>
          <w:rFonts w:ascii="Calibri" w:eastAsia="Calibri" w:hAnsi="Calibri" w:cs="Times New Roman"/>
          <w:highlight w:val="red"/>
        </w:rPr>
        <w:t>Rood</w:t>
      </w:r>
      <w:r w:rsidRPr="00EB5617">
        <w:rPr>
          <w:rFonts w:ascii="Calibri" w:eastAsia="Calibri" w:hAnsi="Calibri" w:cs="Times New Roman"/>
        </w:rPr>
        <w:t>/</w:t>
      </w:r>
      <w:r w:rsidRPr="00EB5617">
        <w:rPr>
          <w:rFonts w:ascii="Calibri" w:eastAsia="Calibri" w:hAnsi="Calibri" w:cs="Times New Roman"/>
          <w:highlight w:val="green"/>
        </w:rPr>
        <w:t>Groen</w:t>
      </w:r>
      <w:r w:rsidRPr="00EB5617">
        <w:rPr>
          <w:rFonts w:ascii="Calibri" w:eastAsia="Calibri" w:hAnsi="Calibri" w:cs="Times New Roman"/>
        </w:rPr>
        <w:t>/</w:t>
      </w:r>
      <w:r w:rsidRPr="00EB5617">
        <w:rPr>
          <w:rFonts w:ascii="Calibri" w:eastAsia="Calibri" w:hAnsi="Calibri" w:cs="Times New Roman"/>
          <w:highlight w:val="blue"/>
        </w:rPr>
        <w:t>Blauw</w:t>
      </w:r>
      <w:r w:rsidRPr="00EB5617">
        <w:rPr>
          <w:rFonts w:ascii="Calibri" w:eastAsia="Calibri" w:hAnsi="Calibri" w:cs="Times New Roman"/>
        </w:rPr>
        <w:t xml:space="preserve">  De indeling in verschillende bubbels heeft ook praktische gevolgen van het gebruik van de sportsite. </w:t>
      </w:r>
    </w:p>
    <w:p w14:paraId="613A902D" w14:textId="77777777" w:rsidR="00EB5617" w:rsidRPr="00EB5617" w:rsidRDefault="00EB5617" w:rsidP="00EB5617">
      <w:pPr>
        <w:rPr>
          <w:rFonts w:ascii="Calibri" w:eastAsia="Calibri" w:hAnsi="Calibri" w:cs="Times New Roman"/>
          <w:b/>
          <w:bCs/>
          <w:u w:val="single"/>
        </w:rPr>
      </w:pPr>
      <w:r w:rsidRPr="00EB5617">
        <w:rPr>
          <w:rFonts w:ascii="Calibri" w:eastAsia="Calibri" w:hAnsi="Calibri" w:cs="Times New Roman"/>
          <w:b/>
          <w:bCs/>
          <w:u w:val="single"/>
        </w:rPr>
        <w:t>Aankomst:</w:t>
      </w:r>
    </w:p>
    <w:p w14:paraId="1EB9FEF8" w14:textId="77777777" w:rsidR="00EB5617" w:rsidRPr="00EB5617" w:rsidRDefault="00EB5617" w:rsidP="00EB5617">
      <w:pPr>
        <w:rPr>
          <w:rFonts w:ascii="Calibri" w:eastAsia="Calibri" w:hAnsi="Calibri" w:cs="Times New Roman"/>
        </w:rPr>
      </w:pPr>
      <w:r w:rsidRPr="00EB5617">
        <w:rPr>
          <w:rFonts w:ascii="Calibri" w:eastAsia="Calibri" w:hAnsi="Calibri" w:cs="Times New Roman"/>
        </w:rPr>
        <w:t xml:space="preserve">Hoofdingang complex “Vogelenzang”, </w:t>
      </w:r>
      <w:proofErr w:type="spellStart"/>
      <w:r w:rsidRPr="00EB5617">
        <w:rPr>
          <w:rFonts w:ascii="Calibri" w:eastAsia="Calibri" w:hAnsi="Calibri" w:cs="Times New Roman"/>
        </w:rPr>
        <w:t>Dworpsestraat</w:t>
      </w:r>
      <w:proofErr w:type="spellEnd"/>
      <w:r w:rsidRPr="00EB5617">
        <w:rPr>
          <w:rFonts w:ascii="Calibri" w:eastAsia="Calibri" w:hAnsi="Calibri" w:cs="Times New Roman"/>
        </w:rPr>
        <w:t xml:space="preserve"> 147, 1651 Lot </w:t>
      </w:r>
    </w:p>
    <w:p w14:paraId="607723CB" w14:textId="77777777" w:rsidR="00EB5617" w:rsidRPr="00EB5617" w:rsidRDefault="00EB5617" w:rsidP="00EB5617">
      <w:pPr>
        <w:numPr>
          <w:ilvl w:val="1"/>
          <w:numId w:val="34"/>
        </w:numPr>
        <w:contextualSpacing/>
        <w:rPr>
          <w:rFonts w:ascii="Calibri" w:eastAsia="Calibri" w:hAnsi="Calibri" w:cs="Times New Roman"/>
          <w:highlight w:val="blue"/>
        </w:rPr>
      </w:pPr>
      <w:r w:rsidRPr="00EB5617">
        <w:rPr>
          <w:rFonts w:ascii="Calibri" w:eastAsia="Calibri" w:hAnsi="Calibri" w:cs="Times New Roman"/>
          <w:highlight w:val="blue"/>
        </w:rPr>
        <w:t>Bubbel 1:</w:t>
      </w:r>
    </w:p>
    <w:p w14:paraId="55A50952" w14:textId="77777777"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 xml:space="preserve">Dropzone:  oud tennisveld (zone met </w:t>
      </w:r>
      <w:proofErr w:type="spellStart"/>
      <w:r w:rsidRPr="00EB5617">
        <w:rPr>
          <w:rFonts w:ascii="Calibri" w:eastAsia="Calibri" w:hAnsi="Calibri" w:cs="Times New Roman"/>
        </w:rPr>
        <w:t>nadars</w:t>
      </w:r>
      <w:proofErr w:type="spellEnd"/>
      <w:r w:rsidRPr="00EB5617">
        <w:rPr>
          <w:rFonts w:ascii="Calibri" w:eastAsia="Calibri" w:hAnsi="Calibri" w:cs="Times New Roman"/>
        </w:rPr>
        <w:t xml:space="preserve">) </w:t>
      </w:r>
    </w:p>
    <w:p w14:paraId="3763822E" w14:textId="77777777" w:rsidR="00EB5617" w:rsidRPr="00EB5617" w:rsidRDefault="00EB5617" w:rsidP="00EB5617">
      <w:pPr>
        <w:numPr>
          <w:ilvl w:val="3"/>
          <w:numId w:val="34"/>
        </w:numPr>
        <w:contextualSpacing/>
        <w:rPr>
          <w:rFonts w:ascii="Calibri" w:eastAsia="Calibri" w:hAnsi="Calibri" w:cs="Times New Roman"/>
        </w:rPr>
      </w:pPr>
      <w:r w:rsidRPr="00EB5617">
        <w:rPr>
          <w:rFonts w:ascii="Calibri" w:eastAsia="Calibri" w:hAnsi="Calibri" w:cs="Times New Roman"/>
        </w:rPr>
        <w:t>Dropzone creëren voorste deel</w:t>
      </w:r>
    </w:p>
    <w:p w14:paraId="7F85EE0E" w14:textId="77777777" w:rsidR="00EB5617" w:rsidRPr="00EB5617" w:rsidRDefault="00EB5617" w:rsidP="00EB5617">
      <w:pPr>
        <w:numPr>
          <w:ilvl w:val="1"/>
          <w:numId w:val="34"/>
        </w:numPr>
        <w:contextualSpacing/>
        <w:rPr>
          <w:rFonts w:ascii="Calibri" w:eastAsia="Calibri" w:hAnsi="Calibri" w:cs="Times New Roman"/>
          <w:highlight w:val="green"/>
        </w:rPr>
      </w:pPr>
      <w:r w:rsidRPr="00EB5617">
        <w:rPr>
          <w:rFonts w:ascii="Calibri" w:eastAsia="Calibri" w:hAnsi="Calibri" w:cs="Times New Roman"/>
          <w:highlight w:val="green"/>
        </w:rPr>
        <w:t>Bubbel 2:</w:t>
      </w:r>
    </w:p>
    <w:p w14:paraId="500A9D00" w14:textId="77777777"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 xml:space="preserve">Dropzone: oud tennisveld (zone met </w:t>
      </w:r>
      <w:proofErr w:type="spellStart"/>
      <w:r w:rsidRPr="00EB5617">
        <w:rPr>
          <w:rFonts w:ascii="Calibri" w:eastAsia="Calibri" w:hAnsi="Calibri" w:cs="Times New Roman"/>
        </w:rPr>
        <w:t>nadars</w:t>
      </w:r>
      <w:proofErr w:type="spellEnd"/>
      <w:r w:rsidRPr="00EB5617">
        <w:rPr>
          <w:rFonts w:ascii="Calibri" w:eastAsia="Calibri" w:hAnsi="Calibri" w:cs="Times New Roman"/>
        </w:rPr>
        <w:t xml:space="preserve">) </w:t>
      </w:r>
    </w:p>
    <w:p w14:paraId="4235E40A" w14:textId="77777777" w:rsidR="00EB5617" w:rsidRPr="00EB5617" w:rsidRDefault="00EB5617" w:rsidP="00EB5617">
      <w:pPr>
        <w:numPr>
          <w:ilvl w:val="3"/>
          <w:numId w:val="34"/>
        </w:numPr>
        <w:contextualSpacing/>
        <w:rPr>
          <w:rFonts w:ascii="Calibri" w:eastAsia="Calibri" w:hAnsi="Calibri" w:cs="Times New Roman"/>
        </w:rPr>
      </w:pPr>
      <w:r w:rsidRPr="00EB5617">
        <w:rPr>
          <w:rFonts w:ascii="Calibri" w:eastAsia="Calibri" w:hAnsi="Calibri" w:cs="Times New Roman"/>
          <w:noProof/>
          <w:lang w:val="nl-BE" w:eastAsia="nl-BE"/>
        </w:rPr>
        <mc:AlternateContent>
          <mc:Choice Requires="wps">
            <w:drawing>
              <wp:anchor distT="0" distB="0" distL="114300" distR="114300" simplePos="0" relativeHeight="251673600" behindDoc="0" locked="0" layoutInCell="1" allowOverlap="1" wp14:anchorId="797BDD73" wp14:editId="1FEB72ED">
                <wp:simplePos x="0" y="0"/>
                <wp:positionH relativeFrom="column">
                  <wp:posOffset>1633220</wp:posOffset>
                </wp:positionH>
                <wp:positionV relativeFrom="paragraph">
                  <wp:posOffset>286385</wp:posOffset>
                </wp:positionV>
                <wp:extent cx="3338195" cy="1114425"/>
                <wp:effectExtent l="0" t="0" r="14605" b="28575"/>
                <wp:wrapNone/>
                <wp:docPr id="29" name="Rechthoek 29"/>
                <wp:cNvGraphicFramePr/>
                <a:graphic xmlns:a="http://schemas.openxmlformats.org/drawingml/2006/main">
                  <a:graphicData uri="http://schemas.microsoft.com/office/word/2010/wordprocessingShape">
                    <wps:wsp>
                      <wps:cNvSpPr/>
                      <wps:spPr>
                        <a:xfrm>
                          <a:off x="0" y="0"/>
                          <a:ext cx="3338195" cy="1114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9E3D7" id="Rechthoek 29" o:spid="_x0000_s1026" style="position:absolute;margin-left:128.6pt;margin-top:22.55pt;width:262.85pt;height:87.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" fillcolor="window" strokecolor="windowText" strokeweight="1pt"/>
            </w:pict>
          </mc:Fallback>
        </mc:AlternateContent>
      </w:r>
      <w:r w:rsidRPr="00EB5617">
        <w:rPr>
          <w:rFonts w:ascii="Calibri" w:eastAsia="Calibri" w:hAnsi="Calibri" w:cs="Times New Roman"/>
        </w:rPr>
        <w:t>Dropzone creëren achterste deel</w:t>
      </w:r>
    </w:p>
    <w:p w14:paraId="287A21B6" w14:textId="77777777" w:rsidR="00EB5617" w:rsidRPr="00EB5617" w:rsidRDefault="00EB5617" w:rsidP="00EB5617">
      <w:pPr>
        <w:rPr>
          <w:rFonts w:ascii="Calibri" w:eastAsia="Calibri" w:hAnsi="Calibri" w:cs="Times New Roman"/>
        </w:rPr>
      </w:pPr>
      <w:r w:rsidRPr="00EB5617">
        <w:rPr>
          <w:rFonts w:ascii="Calibri" w:eastAsia="Calibri" w:hAnsi="Calibri" w:cs="Times New Roman"/>
          <w:noProof/>
          <w:lang w:val="nl-BE" w:eastAsia="nl-BE"/>
        </w:rPr>
        <mc:AlternateContent>
          <mc:Choice Requires="wps">
            <w:drawing>
              <wp:anchor distT="0" distB="0" distL="114300" distR="114300" simplePos="0" relativeHeight="251685888" behindDoc="0" locked="0" layoutInCell="1" allowOverlap="1" wp14:anchorId="26A4A22D" wp14:editId="14EE550B">
                <wp:simplePos x="0" y="0"/>
                <wp:positionH relativeFrom="column">
                  <wp:posOffset>1933575</wp:posOffset>
                </wp:positionH>
                <wp:positionV relativeFrom="paragraph">
                  <wp:posOffset>173990</wp:posOffset>
                </wp:positionV>
                <wp:extent cx="285115" cy="680720"/>
                <wp:effectExtent l="19050" t="0" r="19685" b="43180"/>
                <wp:wrapThrough wrapText="bothSides">
                  <wp:wrapPolygon edited="0">
                    <wp:start x="23043" y="21600"/>
                    <wp:lineTo x="23043" y="2257"/>
                    <wp:lineTo x="20157" y="-766"/>
                    <wp:lineTo x="11498" y="-766"/>
                    <wp:lineTo x="7168" y="2257"/>
                    <wp:lineTo x="8611" y="11928"/>
                    <wp:lineTo x="-48" y="19787"/>
                    <wp:lineTo x="-48" y="21600"/>
                    <wp:lineTo x="23043" y="21600"/>
                  </wp:wrapPolygon>
                </wp:wrapThrough>
                <wp:docPr id="30" name="Gebogen pijl-omhoog 14"/>
                <wp:cNvGraphicFramePr/>
                <a:graphic xmlns:a="http://schemas.openxmlformats.org/drawingml/2006/main">
                  <a:graphicData uri="http://schemas.microsoft.com/office/word/2010/wordprocessingShape">
                    <wps:wsp>
                      <wps:cNvSpPr/>
                      <wps:spPr>
                        <a:xfrm rot="10800000">
                          <a:off x="0" y="0"/>
                          <a:ext cx="285115" cy="680720"/>
                        </a:xfrm>
                        <a:prstGeom prst="bentUp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1710A" id="Gebogen pijl-omhoog 14" o:spid="_x0000_s1026" style="position:absolute;margin-left:152.25pt;margin-top:13.7pt;width:22.45pt;height:53.6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115,6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" path="m,609441r178197,l178197,71279r-35639,l213836,r71279,71279l249476,71279r,609441l,680720,,609441xe" fillcolor="windowText" strokeweight="1pt">
                <v:stroke joinstyle="miter"/>
                <v:path arrowok="t" o:connecttype="custom" o:connectlocs="0,609441;178197,609441;178197,71279;142558,71279;213836,0;285115,71279;249476,71279;249476,680720;0,680720;0,609441" o:connectangles="0,0,0,0,0,0,0,0,0,0"/>
                <w10:wrap type="through"/>
              </v:shape>
            </w:pict>
          </mc:Fallback>
        </mc:AlternateContent>
      </w:r>
      <w:r w:rsidRPr="00EB5617">
        <w:rPr>
          <w:rFonts w:ascii="Calibri" w:eastAsia="Calibri" w:hAnsi="Calibri" w:cs="Times New Roman"/>
          <w:noProof/>
          <w:lang w:val="nl-BE" w:eastAsia="nl-BE"/>
        </w:rPr>
        <mc:AlternateContent>
          <mc:Choice Requires="wps">
            <w:drawing>
              <wp:anchor distT="0" distB="0" distL="114300" distR="114300" simplePos="0" relativeHeight="251680768" behindDoc="0" locked="0" layoutInCell="1" allowOverlap="1" wp14:anchorId="16413F6C" wp14:editId="602ABD17">
                <wp:simplePos x="0" y="0"/>
                <wp:positionH relativeFrom="column">
                  <wp:posOffset>1634490</wp:posOffset>
                </wp:positionH>
                <wp:positionV relativeFrom="paragraph">
                  <wp:posOffset>21590</wp:posOffset>
                </wp:positionV>
                <wp:extent cx="3337878" cy="447675"/>
                <wp:effectExtent l="0" t="0" r="15240" b="28575"/>
                <wp:wrapNone/>
                <wp:docPr id="31" name="Rechthoek 31"/>
                <wp:cNvGraphicFramePr/>
                <a:graphic xmlns:a="http://schemas.openxmlformats.org/drawingml/2006/main">
                  <a:graphicData uri="http://schemas.microsoft.com/office/word/2010/wordprocessingShape">
                    <wps:wsp>
                      <wps:cNvSpPr/>
                      <wps:spPr>
                        <a:xfrm>
                          <a:off x="0" y="0"/>
                          <a:ext cx="3337878" cy="447675"/>
                        </a:xfrm>
                        <a:prstGeom prst="rect">
                          <a:avLst/>
                        </a:prstGeom>
                        <a:solidFill>
                          <a:srgbClr val="70AD47"/>
                        </a:solidFill>
                        <a:ln w="12700" cap="flat" cmpd="sng" algn="ctr">
                          <a:solidFill>
                            <a:srgbClr val="70AD47">
                              <a:shade val="50000"/>
                            </a:srgbClr>
                          </a:solidFill>
                          <a:prstDash val="solid"/>
                          <a:miter lim="800000"/>
                        </a:ln>
                        <a:effectLst/>
                      </wps:spPr>
                      <wps:txbx>
                        <w:txbxContent>
                          <w:p w14:paraId="1CB66503" w14:textId="77777777" w:rsidR="00387786" w:rsidRDefault="00387786" w:rsidP="00EB5617">
                            <w:pPr>
                              <w:jc w:val="center"/>
                            </w:pPr>
                            <w:r>
                              <w:t>Dropzone/Ophaalzone Bubbel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413F6C" id="Rechthoek 31" o:spid="_x0000_s1026" style="position:absolute;margin-left:128.7pt;margin-top:1.7pt;width:262.85pt;height:35.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" fillcolor="#70ad47" strokecolor="#507e32" strokeweight="1pt">
                <v:textbox>
                  <w:txbxContent>
                    <w:p w14:paraId="1CB66503" w14:textId="77777777" w:rsidR="00387786" w:rsidRDefault="00387786" w:rsidP="00EB5617">
                      <w:pPr>
                        <w:jc w:val="center"/>
                      </w:pPr>
                      <w:r>
                        <w:t>Dropzone/Ophaalzone Bubbel 2</w:t>
                      </w:r>
                    </w:p>
                  </w:txbxContent>
                </v:textbox>
              </v:rect>
            </w:pict>
          </mc:Fallback>
        </mc:AlternateContent>
      </w:r>
    </w:p>
    <w:p w14:paraId="706C00EE" w14:textId="77777777" w:rsidR="00EB5617" w:rsidRPr="00EB5617" w:rsidRDefault="00EB5617" w:rsidP="00EB5617">
      <w:pPr>
        <w:rPr>
          <w:rFonts w:ascii="Calibri" w:eastAsia="Calibri" w:hAnsi="Calibri" w:cs="Times New Roman"/>
        </w:rPr>
      </w:pPr>
      <w:r w:rsidRPr="00EB5617">
        <w:rPr>
          <w:rFonts w:ascii="Calibri" w:eastAsia="Calibri" w:hAnsi="Calibri" w:cs="Times New Roman"/>
          <w:noProof/>
          <w:lang w:val="nl-BE" w:eastAsia="nl-BE"/>
        </w:rPr>
        <mc:AlternateContent>
          <mc:Choice Requires="wps">
            <w:drawing>
              <wp:anchor distT="0" distB="0" distL="114300" distR="114300" simplePos="0" relativeHeight="251686912" behindDoc="0" locked="0" layoutInCell="1" allowOverlap="1" wp14:anchorId="62A517A9" wp14:editId="72899558">
                <wp:simplePos x="0" y="0"/>
                <wp:positionH relativeFrom="column">
                  <wp:posOffset>2309495</wp:posOffset>
                </wp:positionH>
                <wp:positionV relativeFrom="paragraph">
                  <wp:posOffset>214313</wp:posOffset>
                </wp:positionV>
                <wp:extent cx="2057400" cy="0"/>
                <wp:effectExtent l="0" t="38100" r="38100" b="38100"/>
                <wp:wrapNone/>
                <wp:docPr id="32" name="Rechte verbindingslijn 32"/>
                <wp:cNvGraphicFramePr/>
                <a:graphic xmlns:a="http://schemas.openxmlformats.org/drawingml/2006/main">
                  <a:graphicData uri="http://schemas.microsoft.com/office/word/2010/wordprocessingShape">
                    <wps:wsp>
                      <wps:cNvCnPr/>
                      <wps:spPr>
                        <a:xfrm>
                          <a:off x="0" y="0"/>
                          <a:ext cx="2057400" cy="0"/>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2541B1" id="Rechte verbindingslijn 3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85pt,16.9pt" to="343.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" strokecolor="windowText" strokeweight="6pt">
                <v:stroke joinstyle="miter"/>
              </v:line>
            </w:pict>
          </mc:Fallback>
        </mc:AlternateContent>
      </w:r>
      <w:r w:rsidRPr="00EB5617">
        <w:rPr>
          <w:rFonts w:ascii="Calibri" w:eastAsia="Calibri" w:hAnsi="Calibri" w:cs="Times New Roman"/>
          <w:noProof/>
          <w:lang w:val="nl-BE" w:eastAsia="nl-BE"/>
        </w:rPr>
        <mc:AlternateContent>
          <mc:Choice Requires="wps">
            <w:drawing>
              <wp:anchor distT="0" distB="0" distL="114300" distR="114300" simplePos="0" relativeHeight="251683840" behindDoc="0" locked="0" layoutInCell="1" allowOverlap="1" wp14:anchorId="233340D7" wp14:editId="004B32EE">
                <wp:simplePos x="0" y="0"/>
                <wp:positionH relativeFrom="column">
                  <wp:posOffset>4286250</wp:posOffset>
                </wp:positionH>
                <wp:positionV relativeFrom="paragraph">
                  <wp:posOffset>98425</wp:posOffset>
                </wp:positionV>
                <wp:extent cx="652145" cy="185420"/>
                <wp:effectExtent l="0" t="14287" r="19367" b="19368"/>
                <wp:wrapThrough wrapText="bothSides">
                  <wp:wrapPolygon edited="0">
                    <wp:start x="22073" y="1664"/>
                    <wp:lineTo x="21442" y="1664"/>
                    <wp:lineTo x="11978" y="10541"/>
                    <wp:lineTo x="-11" y="10541"/>
                    <wp:lineTo x="-11" y="21637"/>
                    <wp:lineTo x="11978" y="21637"/>
                    <wp:lineTo x="21442" y="10541"/>
                    <wp:lineTo x="22073" y="10541"/>
                    <wp:lineTo x="22073" y="1664"/>
                  </wp:wrapPolygon>
                </wp:wrapThrough>
                <wp:docPr id="33" name="Gebogen pijl-omhoog 12"/>
                <wp:cNvGraphicFramePr/>
                <a:graphic xmlns:a="http://schemas.openxmlformats.org/drawingml/2006/main">
                  <a:graphicData uri="http://schemas.microsoft.com/office/word/2010/wordprocessingShape">
                    <wps:wsp>
                      <wps:cNvSpPr/>
                      <wps:spPr>
                        <a:xfrm rot="16200000">
                          <a:off x="0" y="0"/>
                          <a:ext cx="652145" cy="185420"/>
                        </a:xfrm>
                        <a:prstGeom prst="bentUp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E2137F" id="Gebogen pijl-omhoog 12" o:spid="_x0000_s1026" style="position:absolute;margin-left:337.5pt;margin-top:7.75pt;width:51.35pt;height:14.6pt;rotation:-9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52145,18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" path="m,139065r582613,l582613,46355r-23178,l605790,r46355,46355l628968,46355r,139065l,185420,,139065xe" fillcolor="windowText" strokeweight="1pt">
                <v:stroke joinstyle="miter"/>
                <v:path arrowok="t" o:connecttype="custom" o:connectlocs="0,139065;582613,139065;582613,46355;559435,46355;605790,0;652145,46355;628968,46355;628968,185420;0,185420;0,139065" o:connectangles="0,0,0,0,0,0,0,0,0,0"/>
                <w10:wrap type="through"/>
              </v:shape>
            </w:pict>
          </mc:Fallback>
        </mc:AlternateContent>
      </w:r>
      <w:r w:rsidRPr="00EB5617">
        <w:rPr>
          <w:rFonts w:ascii="Calibri" w:eastAsia="Calibri" w:hAnsi="Calibri" w:cs="Times New Roman"/>
          <w:noProof/>
          <w:lang w:val="nl-BE" w:eastAsia="nl-BE"/>
        </w:rPr>
        <mc:AlternateContent>
          <mc:Choice Requires="wps">
            <w:drawing>
              <wp:anchor distT="0" distB="0" distL="114300" distR="114300" simplePos="0" relativeHeight="251674624" behindDoc="0" locked="0" layoutInCell="1" allowOverlap="1" wp14:anchorId="5FED7820" wp14:editId="34264F26">
                <wp:simplePos x="0" y="0"/>
                <wp:positionH relativeFrom="column">
                  <wp:posOffset>1633855</wp:posOffset>
                </wp:positionH>
                <wp:positionV relativeFrom="paragraph">
                  <wp:posOffset>213043</wp:posOffset>
                </wp:positionV>
                <wp:extent cx="3337560" cy="409575"/>
                <wp:effectExtent l="0" t="0" r="15240" b="28575"/>
                <wp:wrapNone/>
                <wp:docPr id="34" name="Rechthoek 34"/>
                <wp:cNvGraphicFramePr/>
                <a:graphic xmlns:a="http://schemas.openxmlformats.org/drawingml/2006/main">
                  <a:graphicData uri="http://schemas.microsoft.com/office/word/2010/wordprocessingShape">
                    <wps:wsp>
                      <wps:cNvSpPr/>
                      <wps:spPr>
                        <a:xfrm>
                          <a:off x="0" y="0"/>
                          <a:ext cx="333756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730E536E" w14:textId="77777777" w:rsidR="00387786" w:rsidRDefault="00387786" w:rsidP="00EB5617">
                            <w:pPr>
                              <w:jc w:val="center"/>
                            </w:pPr>
                            <w:r>
                              <w:t>Dropzone/Ophaalzone Bubbel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ED7820" id="Rechthoek 34" o:spid="_x0000_s1027" style="position:absolute;margin-left:128.65pt;margin-top:16.8pt;width:262.8pt;height:3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" fillcolor="#5b9bd5" strokecolor="#41719c" strokeweight="1pt">
                <v:textbox>
                  <w:txbxContent>
                    <w:p w14:paraId="730E536E" w14:textId="77777777" w:rsidR="00387786" w:rsidRDefault="00387786" w:rsidP="00EB5617">
                      <w:pPr>
                        <w:jc w:val="center"/>
                      </w:pPr>
                      <w:r>
                        <w:t>Dropzone/Ophaalzone Bubbel 1</w:t>
                      </w:r>
                    </w:p>
                  </w:txbxContent>
                </v:textbox>
              </v:rect>
            </w:pict>
          </mc:Fallback>
        </mc:AlternateContent>
      </w:r>
      <w:r w:rsidRPr="00EB5617">
        <w:rPr>
          <w:rFonts w:ascii="Calibri" w:eastAsia="Calibri" w:hAnsi="Calibri" w:cs="Times New Roman"/>
          <w:noProof/>
          <w:lang w:val="nl-BE" w:eastAsia="nl-BE"/>
        </w:rPr>
        <mc:AlternateContent>
          <mc:Choice Requires="wps">
            <w:drawing>
              <wp:anchor distT="0" distB="0" distL="114300" distR="114300" simplePos="0" relativeHeight="251679744" behindDoc="0" locked="0" layoutInCell="1" allowOverlap="1" wp14:anchorId="3CB73FC5" wp14:editId="5D162FAC">
                <wp:simplePos x="0" y="0"/>
                <wp:positionH relativeFrom="column">
                  <wp:posOffset>2309813</wp:posOffset>
                </wp:positionH>
                <wp:positionV relativeFrom="paragraph">
                  <wp:posOffset>184468</wp:posOffset>
                </wp:positionV>
                <wp:extent cx="2057400" cy="0"/>
                <wp:effectExtent l="0" t="0" r="19050" b="19050"/>
                <wp:wrapNone/>
                <wp:docPr id="35" name="Rechte verbindingslijn 35"/>
                <wp:cNvGraphicFramePr/>
                <a:graphic xmlns:a="http://schemas.openxmlformats.org/drawingml/2006/main">
                  <a:graphicData uri="http://schemas.microsoft.com/office/word/2010/wordprocessingShape">
                    <wps:wsp>
                      <wps:cNvCnPr/>
                      <wps:spPr>
                        <a:xfrm>
                          <a:off x="0" y="0"/>
                          <a:ext cx="20574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306D35" id="Rechte verbindingslijn 3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pt,14.55pt" to="343.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" strokecolor="windowText" strokeweight="1.5pt">
                <v:stroke joinstyle="miter"/>
              </v:line>
            </w:pict>
          </mc:Fallback>
        </mc:AlternateContent>
      </w:r>
    </w:p>
    <w:p w14:paraId="7A6CA50A" w14:textId="77777777" w:rsidR="00EB5617" w:rsidRPr="00EB5617" w:rsidRDefault="00EB5617" w:rsidP="00EB5617">
      <w:pPr>
        <w:rPr>
          <w:rFonts w:ascii="Calibri" w:eastAsia="Calibri" w:hAnsi="Calibri" w:cs="Times New Roman"/>
        </w:rPr>
      </w:pPr>
      <w:r w:rsidRPr="00EB5617">
        <w:rPr>
          <w:rFonts w:ascii="Calibri" w:eastAsia="Calibri" w:hAnsi="Calibri" w:cs="Times New Roman"/>
          <w:noProof/>
          <w:lang w:val="nl-BE" w:eastAsia="nl-BE"/>
        </w:rPr>
        <mc:AlternateContent>
          <mc:Choice Requires="wps">
            <w:drawing>
              <wp:anchor distT="0" distB="0" distL="114300" distR="114300" simplePos="0" relativeHeight="251684864" behindDoc="0" locked="0" layoutInCell="1" allowOverlap="1" wp14:anchorId="372FC1C9" wp14:editId="3E2A0FDD">
                <wp:simplePos x="0" y="0"/>
                <wp:positionH relativeFrom="column">
                  <wp:posOffset>2100580</wp:posOffset>
                </wp:positionH>
                <wp:positionV relativeFrom="paragraph">
                  <wp:posOffset>51117</wp:posOffset>
                </wp:positionV>
                <wp:extent cx="204787" cy="204152"/>
                <wp:effectExtent l="19050" t="0" r="24130" b="43815"/>
                <wp:wrapNone/>
                <wp:docPr id="36" name="Gebogen pijl-omhoog 13"/>
                <wp:cNvGraphicFramePr/>
                <a:graphic xmlns:a="http://schemas.openxmlformats.org/drawingml/2006/main">
                  <a:graphicData uri="http://schemas.microsoft.com/office/word/2010/wordprocessingShape">
                    <wps:wsp>
                      <wps:cNvSpPr/>
                      <wps:spPr>
                        <a:xfrm rot="10800000">
                          <a:off x="0" y="0"/>
                          <a:ext cx="204787" cy="204152"/>
                        </a:xfrm>
                        <a:prstGeom prst="bentUp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1A6F90" id="Gebogen pijl-omhoog 13" o:spid="_x0000_s1026" style="position:absolute;margin-left:165.4pt;margin-top:4pt;width:16.1pt;height:16.05pt;rotation:180;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4787,20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" path="m,153114r128230,l128230,51038r-25519,l153749,r51038,51038l179268,51038r,153114l,204152,,153114xe" fillcolor="windowText" strokeweight="1pt">
                <v:stroke joinstyle="miter"/>
                <v:path arrowok="t" o:connecttype="custom" o:connectlocs="0,153114;128230,153114;128230,51038;102711,51038;153749,0;204787,51038;179268,51038;179268,204152;0,204152;0,153114" o:connectangles="0,0,0,0,0,0,0,0,0,0"/>
              </v:shape>
            </w:pict>
          </mc:Fallback>
        </mc:AlternateContent>
      </w:r>
      <w:r w:rsidRPr="00EB5617">
        <w:rPr>
          <w:rFonts w:ascii="Calibri" w:eastAsia="Calibri" w:hAnsi="Calibri" w:cs="Times New Roman"/>
          <w:noProof/>
          <w:lang w:val="nl-BE" w:eastAsia="nl-BE"/>
        </w:rPr>
        <mc:AlternateContent>
          <mc:Choice Requires="wps">
            <w:drawing>
              <wp:anchor distT="0" distB="0" distL="114300" distR="114300" simplePos="0" relativeHeight="251682816" behindDoc="0" locked="0" layoutInCell="1" allowOverlap="1" wp14:anchorId="6EAF74F0" wp14:editId="5C260B5B">
                <wp:simplePos x="0" y="0"/>
                <wp:positionH relativeFrom="column">
                  <wp:posOffset>4428489</wp:posOffset>
                </wp:positionH>
                <wp:positionV relativeFrom="paragraph">
                  <wp:posOffset>36196</wp:posOffset>
                </wp:positionV>
                <wp:extent cx="204787" cy="185737"/>
                <wp:effectExtent l="9525" t="28575" r="14605" b="14605"/>
                <wp:wrapNone/>
                <wp:docPr id="37" name="Gebogen pijl-omhoog 10"/>
                <wp:cNvGraphicFramePr/>
                <a:graphic xmlns:a="http://schemas.openxmlformats.org/drawingml/2006/main">
                  <a:graphicData uri="http://schemas.microsoft.com/office/word/2010/wordprocessingShape">
                    <wps:wsp>
                      <wps:cNvSpPr/>
                      <wps:spPr>
                        <a:xfrm rot="16200000">
                          <a:off x="0" y="0"/>
                          <a:ext cx="204787" cy="185737"/>
                        </a:xfrm>
                        <a:prstGeom prst="bentUp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C5130" id="Gebogen pijl-omhoog 10" o:spid="_x0000_s1026" style="position:absolute;margin-left:348.7pt;margin-top:2.85pt;width:16.1pt;height:14.6pt;rotation:-90;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204787,18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" path="m,139303r135136,l135136,46434r-23217,l158353,r46434,46434l181570,46434r,139303l,185737,,139303xe" fillcolor="windowText" strokeweight="1pt">
                <v:stroke joinstyle="miter"/>
                <v:path arrowok="t" o:connecttype="custom" o:connectlocs="0,139303;135136,139303;135136,46434;111919,46434;158353,0;204787,46434;181570,46434;181570,185737;0,185737;0,139303" o:connectangles="0,0,0,0,0,0,0,0,0,0"/>
              </v:shape>
            </w:pict>
          </mc:Fallback>
        </mc:AlternateContent>
      </w:r>
    </w:p>
    <w:p w14:paraId="35047721" w14:textId="77777777" w:rsidR="00EB5617" w:rsidRPr="00EB5617" w:rsidRDefault="00EB5617" w:rsidP="00EB5617">
      <w:pPr>
        <w:rPr>
          <w:rFonts w:ascii="Calibri" w:eastAsia="Calibri" w:hAnsi="Calibri" w:cs="Times New Roman"/>
        </w:rPr>
      </w:pPr>
      <w:r w:rsidRPr="00EB5617">
        <w:rPr>
          <w:rFonts w:ascii="Calibri" w:eastAsia="Calibri" w:hAnsi="Calibri" w:cs="Times New Roman"/>
          <w:noProof/>
          <w:lang w:val="nl-BE" w:eastAsia="nl-BE"/>
        </w:rPr>
        <mc:AlternateContent>
          <mc:Choice Requires="wps">
            <w:drawing>
              <wp:anchor distT="0" distB="0" distL="114300" distR="114300" simplePos="0" relativeHeight="251681792" behindDoc="0" locked="0" layoutInCell="1" allowOverlap="1" wp14:anchorId="3A8E78C0" wp14:editId="06BB3DA9">
                <wp:simplePos x="0" y="0"/>
                <wp:positionH relativeFrom="column">
                  <wp:posOffset>2310130</wp:posOffset>
                </wp:positionH>
                <wp:positionV relativeFrom="paragraph">
                  <wp:posOffset>98425</wp:posOffset>
                </wp:positionV>
                <wp:extent cx="2057400" cy="0"/>
                <wp:effectExtent l="0" t="0" r="19050" b="19050"/>
                <wp:wrapNone/>
                <wp:docPr id="38" name="Rechte verbindingslijn 38"/>
                <wp:cNvGraphicFramePr/>
                <a:graphic xmlns:a="http://schemas.openxmlformats.org/drawingml/2006/main">
                  <a:graphicData uri="http://schemas.microsoft.com/office/word/2010/wordprocessingShape">
                    <wps:wsp>
                      <wps:cNvCnPr/>
                      <wps:spPr>
                        <a:xfrm>
                          <a:off x="0" y="0"/>
                          <a:ext cx="20574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FA39EB" id="Rechte verbindingslijn 3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pt,7.75pt" to="343.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" strokecolor="windowText" strokeweight="1.5pt">
                <v:stroke joinstyle="miter"/>
              </v:line>
            </w:pict>
          </mc:Fallback>
        </mc:AlternateContent>
      </w:r>
      <w:r w:rsidRPr="00EB5617">
        <w:rPr>
          <w:rFonts w:ascii="Calibri" w:eastAsia="Calibri" w:hAnsi="Calibri" w:cs="Times New Roman"/>
          <w:noProof/>
          <w:lang w:val="nl-BE" w:eastAsia="nl-BE"/>
        </w:rPr>
        <mc:AlternateContent>
          <mc:Choice Requires="wps">
            <w:drawing>
              <wp:anchor distT="0" distB="0" distL="114300" distR="114300" simplePos="0" relativeHeight="251678720" behindDoc="0" locked="0" layoutInCell="1" allowOverlap="1" wp14:anchorId="5839430D" wp14:editId="27CE2E94">
                <wp:simplePos x="0" y="0"/>
                <wp:positionH relativeFrom="column">
                  <wp:posOffset>4458018</wp:posOffset>
                </wp:positionH>
                <wp:positionV relativeFrom="paragraph">
                  <wp:posOffset>174625</wp:posOffset>
                </wp:positionV>
                <wp:extent cx="223838" cy="338137"/>
                <wp:effectExtent l="19050" t="19050" r="24130" b="24130"/>
                <wp:wrapNone/>
                <wp:docPr id="39" name="Pijl-omlaag 5"/>
                <wp:cNvGraphicFramePr/>
                <a:graphic xmlns:a="http://schemas.openxmlformats.org/drawingml/2006/main">
                  <a:graphicData uri="http://schemas.microsoft.com/office/word/2010/wordprocessingShape">
                    <wps:wsp>
                      <wps:cNvSpPr/>
                      <wps:spPr>
                        <a:xfrm rot="10800000">
                          <a:off x="0" y="0"/>
                          <a:ext cx="223838" cy="338137"/>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24B1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5" o:spid="_x0000_s1026" type="#_x0000_t67" style="position:absolute;margin-left:351.05pt;margin-top:13.75pt;width:17.65pt;height:26.6pt;rotation:18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" adj="14451" fillcolor="#5b9bd5" strokecolor="#41719c" strokeweight="1pt"/>
            </w:pict>
          </mc:Fallback>
        </mc:AlternateContent>
      </w:r>
      <w:r w:rsidRPr="00EB5617">
        <w:rPr>
          <w:rFonts w:ascii="Calibri" w:eastAsia="Calibri" w:hAnsi="Calibri" w:cs="Times New Roman"/>
          <w:noProof/>
          <w:lang w:val="nl-BE" w:eastAsia="nl-BE"/>
        </w:rPr>
        <mc:AlternateContent>
          <mc:Choice Requires="wps">
            <w:drawing>
              <wp:anchor distT="0" distB="0" distL="114300" distR="114300" simplePos="0" relativeHeight="251676672" behindDoc="0" locked="0" layoutInCell="1" allowOverlap="1" wp14:anchorId="2BDDA9FA" wp14:editId="71CE96DC">
                <wp:simplePos x="0" y="0"/>
                <wp:positionH relativeFrom="column">
                  <wp:posOffset>4366895</wp:posOffset>
                </wp:positionH>
                <wp:positionV relativeFrom="paragraph">
                  <wp:posOffset>22225</wp:posOffset>
                </wp:positionV>
                <wp:extent cx="442912" cy="595312"/>
                <wp:effectExtent l="0" t="0" r="14605" b="14605"/>
                <wp:wrapNone/>
                <wp:docPr id="40" name="Rechthoek 40"/>
                <wp:cNvGraphicFramePr/>
                <a:graphic xmlns:a="http://schemas.openxmlformats.org/drawingml/2006/main">
                  <a:graphicData uri="http://schemas.microsoft.com/office/word/2010/wordprocessingShape">
                    <wps:wsp>
                      <wps:cNvSpPr/>
                      <wps:spPr>
                        <a:xfrm>
                          <a:off x="0" y="0"/>
                          <a:ext cx="442912" cy="5953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C89188" id="Rechthoek 40" o:spid="_x0000_s1026" style="position:absolute;margin-left:343.85pt;margin-top:1.75pt;width:34.85pt;height:46.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" fillcolor="window" strokecolor="windowText" strokeweight="1pt"/>
            </w:pict>
          </mc:Fallback>
        </mc:AlternateContent>
      </w:r>
      <w:r w:rsidRPr="00EB5617">
        <w:rPr>
          <w:rFonts w:ascii="Calibri" w:eastAsia="Calibri" w:hAnsi="Calibri" w:cs="Times New Roman"/>
          <w:noProof/>
          <w:lang w:val="nl-BE" w:eastAsia="nl-BE"/>
        </w:rPr>
        <mc:AlternateContent>
          <mc:Choice Requires="wps">
            <w:drawing>
              <wp:anchor distT="0" distB="0" distL="114300" distR="114300" simplePos="0" relativeHeight="251677696" behindDoc="0" locked="0" layoutInCell="1" allowOverlap="1" wp14:anchorId="1D7E7B39" wp14:editId="1849F295">
                <wp:simplePos x="0" y="0"/>
                <wp:positionH relativeFrom="column">
                  <wp:posOffset>1966913</wp:posOffset>
                </wp:positionH>
                <wp:positionV relativeFrom="paragraph">
                  <wp:posOffset>174625</wp:posOffset>
                </wp:positionV>
                <wp:extent cx="223838" cy="338137"/>
                <wp:effectExtent l="19050" t="0" r="24130" b="43180"/>
                <wp:wrapNone/>
                <wp:docPr id="41" name="Pijl-omlaag 4"/>
                <wp:cNvGraphicFramePr/>
                <a:graphic xmlns:a="http://schemas.openxmlformats.org/drawingml/2006/main">
                  <a:graphicData uri="http://schemas.microsoft.com/office/word/2010/wordprocessingShape">
                    <wps:wsp>
                      <wps:cNvSpPr/>
                      <wps:spPr>
                        <a:xfrm>
                          <a:off x="0" y="0"/>
                          <a:ext cx="223838" cy="338137"/>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2FA5D1" id="Pijl-omlaag 4" o:spid="_x0000_s1026" type="#_x0000_t67" style="position:absolute;margin-left:154.9pt;margin-top:13.75pt;width:17.65pt;height:26.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" adj="14451" fillcolor="#5b9bd5" strokecolor="#41719c" strokeweight="1pt"/>
            </w:pict>
          </mc:Fallback>
        </mc:AlternateContent>
      </w:r>
      <w:r w:rsidRPr="00EB5617">
        <w:rPr>
          <w:rFonts w:ascii="Calibri" w:eastAsia="Calibri" w:hAnsi="Calibri" w:cs="Times New Roman"/>
          <w:noProof/>
          <w:lang w:val="nl-BE" w:eastAsia="nl-BE"/>
        </w:rPr>
        <mc:AlternateContent>
          <mc:Choice Requires="wps">
            <w:drawing>
              <wp:anchor distT="0" distB="0" distL="114300" distR="114300" simplePos="0" relativeHeight="251675648" behindDoc="0" locked="0" layoutInCell="1" allowOverlap="1" wp14:anchorId="67EBEC6F" wp14:editId="60DA41E7">
                <wp:simplePos x="0" y="0"/>
                <wp:positionH relativeFrom="column">
                  <wp:posOffset>1866583</wp:posOffset>
                </wp:positionH>
                <wp:positionV relativeFrom="paragraph">
                  <wp:posOffset>22225</wp:posOffset>
                </wp:positionV>
                <wp:extent cx="442912" cy="595312"/>
                <wp:effectExtent l="0" t="0" r="14605" b="14605"/>
                <wp:wrapNone/>
                <wp:docPr id="42" name="Rechthoek 42"/>
                <wp:cNvGraphicFramePr/>
                <a:graphic xmlns:a="http://schemas.openxmlformats.org/drawingml/2006/main">
                  <a:graphicData uri="http://schemas.microsoft.com/office/word/2010/wordprocessingShape">
                    <wps:wsp>
                      <wps:cNvSpPr/>
                      <wps:spPr>
                        <a:xfrm>
                          <a:off x="0" y="0"/>
                          <a:ext cx="442912" cy="5953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AA68B" id="Rechthoek 42" o:spid="_x0000_s1026" style="position:absolute;margin-left:147pt;margin-top:1.75pt;width:34.85pt;height:46.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" fillcolor="window" strokecolor="windowText" strokeweight="1pt"/>
            </w:pict>
          </mc:Fallback>
        </mc:AlternateContent>
      </w:r>
    </w:p>
    <w:p w14:paraId="075B08A1" w14:textId="77777777" w:rsidR="00EB5617" w:rsidRPr="00EB5617" w:rsidRDefault="00EB5617" w:rsidP="00EB5617">
      <w:pPr>
        <w:rPr>
          <w:rFonts w:ascii="Calibri" w:eastAsia="Calibri" w:hAnsi="Calibri" w:cs="Times New Roman"/>
        </w:rPr>
      </w:pPr>
    </w:p>
    <w:p w14:paraId="4A66C195" w14:textId="77777777" w:rsidR="00EB5617" w:rsidRPr="00EB5617" w:rsidRDefault="00EB5617" w:rsidP="00EB5617">
      <w:pPr>
        <w:ind w:left="1440"/>
        <w:contextualSpacing/>
        <w:rPr>
          <w:rFonts w:ascii="Calibri" w:eastAsia="Calibri" w:hAnsi="Calibri" w:cs="Times New Roman"/>
        </w:rPr>
      </w:pPr>
    </w:p>
    <w:p w14:paraId="631D5AB3" w14:textId="77777777" w:rsidR="00EB5617" w:rsidRPr="00EB5617" w:rsidRDefault="00EB5617" w:rsidP="00EB5617">
      <w:pPr>
        <w:numPr>
          <w:ilvl w:val="1"/>
          <w:numId w:val="34"/>
        </w:numPr>
        <w:contextualSpacing/>
        <w:rPr>
          <w:rFonts w:ascii="Calibri" w:eastAsia="Calibri" w:hAnsi="Calibri" w:cs="Times New Roman"/>
          <w:highlight w:val="red"/>
        </w:rPr>
      </w:pPr>
      <w:r w:rsidRPr="00EB5617">
        <w:rPr>
          <w:rFonts w:ascii="Calibri" w:eastAsia="Calibri" w:hAnsi="Calibri" w:cs="Times New Roman"/>
          <w:highlight w:val="red"/>
        </w:rPr>
        <w:t>Bubbel 3</w:t>
      </w:r>
    </w:p>
    <w:p w14:paraId="782D829B" w14:textId="55A77725"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 xml:space="preserve">Dropzone &amp; afhaalzone aan kleine zaal </w:t>
      </w:r>
      <w:r w:rsidR="003D528E">
        <w:rPr>
          <w:rFonts w:ascii="Calibri" w:eastAsia="Calibri" w:hAnsi="Calibri" w:cs="Times New Roman"/>
        </w:rPr>
        <w:t>(bij binnenrijden sportcomplex onmiddellijk rechts)</w:t>
      </w:r>
    </w:p>
    <w:p w14:paraId="04F85EA3" w14:textId="77777777" w:rsidR="00EB5617" w:rsidRPr="00EB5617" w:rsidRDefault="00EB5617" w:rsidP="00EB5617">
      <w:pPr>
        <w:rPr>
          <w:rFonts w:ascii="Calibri" w:eastAsia="Calibri" w:hAnsi="Calibri" w:cs="Times New Roman"/>
          <w:b/>
          <w:bCs/>
          <w:u w:val="single"/>
        </w:rPr>
      </w:pPr>
      <w:r w:rsidRPr="00EB5617">
        <w:rPr>
          <w:rFonts w:ascii="Calibri" w:eastAsia="Calibri" w:hAnsi="Calibri" w:cs="Times New Roman"/>
          <w:b/>
          <w:bCs/>
          <w:u w:val="single"/>
        </w:rPr>
        <w:t>Locatie per bubbel:</w:t>
      </w:r>
    </w:p>
    <w:p w14:paraId="47533D1A" w14:textId="77777777" w:rsidR="00EB5617" w:rsidRPr="00EB5617" w:rsidRDefault="00EB5617" w:rsidP="00EB5617">
      <w:pPr>
        <w:rPr>
          <w:rFonts w:ascii="Calibri" w:eastAsia="Calibri" w:hAnsi="Calibri" w:cs="Times New Roman"/>
        </w:rPr>
      </w:pPr>
      <w:r w:rsidRPr="00EB5617">
        <w:rPr>
          <w:rFonts w:ascii="Calibri" w:eastAsia="Calibri" w:hAnsi="Calibri" w:cs="Times New Roman"/>
        </w:rPr>
        <w:t xml:space="preserve"> Sportcomplex Vogelenzang: Grote zaal (bubbel 1 &amp; 2) &amp; kleine zaal (bubbel 3)</w:t>
      </w:r>
    </w:p>
    <w:p w14:paraId="5F5BD686" w14:textId="77777777" w:rsidR="00EB5617" w:rsidRPr="00EB5617" w:rsidRDefault="00EB5617" w:rsidP="00EB5617">
      <w:pPr>
        <w:rPr>
          <w:rFonts w:ascii="Calibri" w:eastAsia="Calibri" w:hAnsi="Calibri" w:cs="Times New Roman"/>
          <w:b/>
          <w:bCs/>
          <w:u w:val="single"/>
        </w:rPr>
      </w:pPr>
      <w:r w:rsidRPr="00EB5617">
        <w:rPr>
          <w:rFonts w:ascii="Calibri" w:eastAsia="Calibri" w:hAnsi="Calibri" w:cs="Times New Roman"/>
          <w:b/>
          <w:bCs/>
          <w:u w:val="single"/>
        </w:rPr>
        <w:t xml:space="preserve">Ingang – aanmelden: </w:t>
      </w:r>
    </w:p>
    <w:p w14:paraId="6141C8D7" w14:textId="77777777" w:rsidR="00EB5617" w:rsidRPr="00EB5617" w:rsidRDefault="00EB5617" w:rsidP="00EB5617">
      <w:pPr>
        <w:rPr>
          <w:rFonts w:ascii="Calibri" w:eastAsia="Calibri" w:hAnsi="Calibri" w:cs="Times New Roman"/>
          <w:b/>
          <w:bCs/>
          <w:u w:val="single"/>
        </w:rPr>
      </w:pPr>
    </w:p>
    <w:p w14:paraId="33C2CB1B" w14:textId="4DC3D9A8" w:rsidR="00EB5617" w:rsidRPr="00EB5617" w:rsidRDefault="00EB5617" w:rsidP="00EB5617">
      <w:pPr>
        <w:numPr>
          <w:ilvl w:val="1"/>
          <w:numId w:val="34"/>
        </w:numPr>
        <w:contextualSpacing/>
        <w:rPr>
          <w:rFonts w:ascii="Calibri" w:eastAsia="Calibri" w:hAnsi="Calibri" w:cs="Times New Roman"/>
        </w:rPr>
      </w:pPr>
      <w:r w:rsidRPr="00EB5617">
        <w:rPr>
          <w:rFonts w:ascii="Calibri" w:eastAsia="Calibri" w:hAnsi="Calibri" w:cs="Times New Roman"/>
          <w:highlight w:val="blue"/>
        </w:rPr>
        <w:t>Bubbel 1 (-12):</w:t>
      </w:r>
      <w:r w:rsidRPr="00EB5617">
        <w:rPr>
          <w:rFonts w:ascii="Calibri" w:eastAsia="Calibri" w:hAnsi="Calibri" w:cs="Times New Roman"/>
        </w:rPr>
        <w:t xml:space="preserve"> Ingang: voor hoofdingang naar recht</w:t>
      </w:r>
      <w:r w:rsidR="003D528E">
        <w:rPr>
          <w:rFonts w:ascii="Calibri" w:eastAsia="Calibri" w:hAnsi="Calibri" w:cs="Times New Roman"/>
        </w:rPr>
        <w:t>s</w:t>
      </w:r>
      <w:r w:rsidRPr="00EB5617">
        <w:rPr>
          <w:rFonts w:ascii="Calibri" w:eastAsia="Calibri" w:hAnsi="Calibri" w:cs="Times New Roman"/>
        </w:rPr>
        <w:t xml:space="preserve"> tot einde gebouw. Ingang via nooduitgang (einde v/d gang kleedkamers). </w:t>
      </w:r>
    </w:p>
    <w:p w14:paraId="52F68CF8" w14:textId="77777777"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 xml:space="preserve">2 kleedkamers </w:t>
      </w:r>
    </w:p>
    <w:p w14:paraId="578AEED8" w14:textId="77777777" w:rsidR="00EB5617" w:rsidRPr="00EB5617" w:rsidRDefault="00EB5617" w:rsidP="00EB5617">
      <w:pPr>
        <w:numPr>
          <w:ilvl w:val="3"/>
          <w:numId w:val="34"/>
        </w:numPr>
        <w:contextualSpacing/>
        <w:rPr>
          <w:rFonts w:ascii="Calibri" w:eastAsia="Calibri" w:hAnsi="Calibri" w:cs="Times New Roman"/>
        </w:rPr>
      </w:pPr>
      <w:r w:rsidRPr="00EB5617">
        <w:rPr>
          <w:rFonts w:ascii="Calibri" w:eastAsia="Calibri" w:hAnsi="Calibri" w:cs="Times New Roman"/>
        </w:rPr>
        <w:t xml:space="preserve">Kleedkamer 5 </w:t>
      </w:r>
      <w:r w:rsidRPr="00EB5617">
        <w:rPr>
          <w:rFonts w:ascii="Calibri" w:eastAsia="Calibri" w:hAnsi="Calibri" w:cs="Times New Roman"/>
        </w:rPr>
        <w:sym w:font="Wingdings" w:char="F0E0"/>
      </w:r>
      <w:r w:rsidRPr="00EB5617">
        <w:rPr>
          <w:rFonts w:ascii="Calibri" w:eastAsia="Calibri" w:hAnsi="Calibri" w:cs="Times New Roman"/>
        </w:rPr>
        <w:t xml:space="preserve"> Quarantainezone</w:t>
      </w:r>
    </w:p>
    <w:p w14:paraId="07F9ABC4" w14:textId="77777777" w:rsidR="00EB5617" w:rsidRPr="00EB5617" w:rsidRDefault="00EB5617" w:rsidP="00EB5617">
      <w:pPr>
        <w:numPr>
          <w:ilvl w:val="3"/>
          <w:numId w:val="34"/>
        </w:numPr>
        <w:contextualSpacing/>
        <w:rPr>
          <w:rFonts w:ascii="Calibri" w:eastAsia="Calibri" w:hAnsi="Calibri" w:cs="Times New Roman"/>
        </w:rPr>
      </w:pPr>
      <w:r w:rsidRPr="00EB5617">
        <w:rPr>
          <w:rFonts w:ascii="Calibri" w:eastAsia="Calibri" w:hAnsi="Calibri" w:cs="Times New Roman"/>
        </w:rPr>
        <w:t xml:space="preserve">Kleedkamer 6 </w:t>
      </w:r>
      <w:r w:rsidRPr="00EB5617">
        <w:rPr>
          <w:rFonts w:ascii="Calibri" w:eastAsia="Calibri" w:hAnsi="Calibri" w:cs="Times New Roman"/>
        </w:rPr>
        <w:sym w:font="Wingdings" w:char="F0E0"/>
      </w:r>
      <w:r w:rsidRPr="00EB5617">
        <w:rPr>
          <w:rFonts w:ascii="Calibri" w:eastAsia="Calibri" w:hAnsi="Calibri" w:cs="Times New Roman"/>
        </w:rPr>
        <w:t xml:space="preserve"> Toegang voor bubbel/rugzakjes/monitoren</w:t>
      </w:r>
      <w:r w:rsidRPr="00EB5617">
        <w:rPr>
          <w:rFonts w:ascii="Calibri" w:eastAsia="Calibri" w:hAnsi="Calibri" w:cs="Times New Roman"/>
        </w:rPr>
        <w:br/>
      </w:r>
    </w:p>
    <w:p w14:paraId="103F22C5" w14:textId="77777777" w:rsidR="00EB5617" w:rsidRPr="00EB5617" w:rsidRDefault="00EB5617" w:rsidP="00EB5617">
      <w:pPr>
        <w:numPr>
          <w:ilvl w:val="1"/>
          <w:numId w:val="34"/>
        </w:numPr>
        <w:contextualSpacing/>
        <w:rPr>
          <w:rFonts w:ascii="Calibri" w:eastAsia="Calibri" w:hAnsi="Calibri" w:cs="Times New Roman"/>
        </w:rPr>
      </w:pPr>
      <w:r w:rsidRPr="00EB5617">
        <w:rPr>
          <w:rFonts w:ascii="Calibri" w:eastAsia="Calibri" w:hAnsi="Calibri" w:cs="Times New Roman"/>
          <w:highlight w:val="green"/>
        </w:rPr>
        <w:t>Bubbel 2 (-12):</w:t>
      </w:r>
      <w:r w:rsidRPr="00EB5617">
        <w:rPr>
          <w:rFonts w:ascii="Calibri" w:eastAsia="Calibri" w:hAnsi="Calibri" w:cs="Times New Roman"/>
        </w:rPr>
        <w:t xml:space="preserve"> (Hoofd)Ingang grote zaal </w:t>
      </w:r>
    </w:p>
    <w:p w14:paraId="6125AB9E" w14:textId="77777777"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 xml:space="preserve">2 kleedkamers </w:t>
      </w:r>
    </w:p>
    <w:p w14:paraId="7D35B43F" w14:textId="77777777" w:rsidR="00EB5617" w:rsidRPr="00EB5617" w:rsidRDefault="00EB5617" w:rsidP="00EB5617">
      <w:pPr>
        <w:numPr>
          <w:ilvl w:val="3"/>
          <w:numId w:val="34"/>
        </w:numPr>
        <w:contextualSpacing/>
        <w:rPr>
          <w:rFonts w:ascii="Calibri" w:eastAsia="Calibri" w:hAnsi="Calibri" w:cs="Times New Roman"/>
        </w:rPr>
      </w:pPr>
      <w:r w:rsidRPr="00EB5617">
        <w:rPr>
          <w:rFonts w:ascii="Calibri" w:eastAsia="Calibri" w:hAnsi="Calibri" w:cs="Times New Roman"/>
        </w:rPr>
        <w:t xml:space="preserve">Kleedkamer 3 </w:t>
      </w:r>
      <w:r w:rsidRPr="00EB5617">
        <w:rPr>
          <w:rFonts w:ascii="Calibri" w:eastAsia="Calibri" w:hAnsi="Calibri" w:cs="Times New Roman"/>
        </w:rPr>
        <w:sym w:font="Wingdings" w:char="F0E0"/>
      </w:r>
      <w:r w:rsidRPr="00EB5617">
        <w:rPr>
          <w:rFonts w:ascii="Calibri" w:eastAsia="Calibri" w:hAnsi="Calibri" w:cs="Times New Roman"/>
        </w:rPr>
        <w:t xml:space="preserve"> Toegang voor bubbel/rugzakjes/monitoren</w:t>
      </w:r>
    </w:p>
    <w:p w14:paraId="1050CBA7" w14:textId="77777777" w:rsidR="00EB5617" w:rsidRPr="00EB5617" w:rsidRDefault="00EB5617" w:rsidP="00EB5617">
      <w:pPr>
        <w:numPr>
          <w:ilvl w:val="3"/>
          <w:numId w:val="34"/>
        </w:numPr>
        <w:contextualSpacing/>
        <w:rPr>
          <w:rFonts w:ascii="Calibri" w:eastAsia="Calibri" w:hAnsi="Calibri" w:cs="Times New Roman"/>
        </w:rPr>
      </w:pPr>
      <w:r w:rsidRPr="00EB5617">
        <w:rPr>
          <w:rFonts w:ascii="Calibri" w:eastAsia="Calibri" w:hAnsi="Calibri" w:cs="Times New Roman"/>
        </w:rPr>
        <w:t xml:space="preserve">Kleedkamer 4 </w:t>
      </w:r>
      <w:r w:rsidRPr="00EB5617">
        <w:rPr>
          <w:rFonts w:ascii="Calibri" w:eastAsia="Calibri" w:hAnsi="Calibri" w:cs="Times New Roman"/>
        </w:rPr>
        <w:sym w:font="Wingdings" w:char="F0E0"/>
      </w:r>
      <w:r w:rsidRPr="00EB5617">
        <w:rPr>
          <w:rFonts w:ascii="Calibri" w:eastAsia="Calibri" w:hAnsi="Calibri" w:cs="Times New Roman"/>
        </w:rPr>
        <w:t xml:space="preserve"> Quarantainezone</w:t>
      </w:r>
    </w:p>
    <w:p w14:paraId="06A17567" w14:textId="77777777" w:rsidR="00EB5617" w:rsidRPr="00EB5617" w:rsidRDefault="00EB5617" w:rsidP="00EB5617">
      <w:pPr>
        <w:ind w:left="2880"/>
        <w:contextualSpacing/>
        <w:rPr>
          <w:rFonts w:ascii="Calibri" w:eastAsia="Calibri" w:hAnsi="Calibri" w:cs="Times New Roman"/>
          <w:highlight w:val="yellow"/>
        </w:rPr>
      </w:pPr>
      <w:r w:rsidRPr="00EB5617">
        <w:rPr>
          <w:rFonts w:ascii="Calibri" w:eastAsia="Calibri" w:hAnsi="Calibri" w:cs="Times New Roman"/>
          <w:highlight w:val="yellow"/>
        </w:rPr>
        <w:lastRenderedPageBreak/>
        <w:br/>
      </w:r>
    </w:p>
    <w:p w14:paraId="7B219894" w14:textId="77777777" w:rsidR="00EB5617" w:rsidRPr="00EB5617" w:rsidRDefault="00EB5617" w:rsidP="00EB5617">
      <w:pPr>
        <w:numPr>
          <w:ilvl w:val="1"/>
          <w:numId w:val="34"/>
        </w:numPr>
        <w:contextualSpacing/>
        <w:rPr>
          <w:rFonts w:ascii="Calibri" w:eastAsia="Calibri" w:hAnsi="Calibri" w:cs="Times New Roman"/>
        </w:rPr>
      </w:pPr>
      <w:r w:rsidRPr="00EB5617">
        <w:rPr>
          <w:rFonts w:ascii="Calibri" w:eastAsia="Calibri" w:hAnsi="Calibri" w:cs="Times New Roman"/>
          <w:highlight w:val="red"/>
        </w:rPr>
        <w:t>Bubbel 3 (12+):</w:t>
      </w:r>
      <w:r w:rsidRPr="00EB5617">
        <w:rPr>
          <w:rFonts w:ascii="Calibri" w:eastAsia="Calibri" w:hAnsi="Calibri" w:cs="Times New Roman"/>
        </w:rPr>
        <w:t xml:space="preserve"> Ingang kleine zaal (kant poort)</w:t>
      </w:r>
    </w:p>
    <w:p w14:paraId="52E74D64" w14:textId="77777777" w:rsidR="00EB5617" w:rsidRPr="00EB5617" w:rsidRDefault="00EB5617" w:rsidP="00EB5617">
      <w:pPr>
        <w:rPr>
          <w:rFonts w:ascii="Calibri" w:eastAsia="Calibri" w:hAnsi="Calibri" w:cs="Times New Roman"/>
        </w:rPr>
      </w:pPr>
    </w:p>
    <w:p w14:paraId="0E90D743" w14:textId="77777777" w:rsidR="00EB5617" w:rsidRPr="00EB5617" w:rsidRDefault="00EB5617" w:rsidP="00EB5617">
      <w:pPr>
        <w:rPr>
          <w:rFonts w:ascii="Calibri" w:eastAsia="Calibri" w:hAnsi="Calibri" w:cs="Times New Roman"/>
          <w:b/>
          <w:bCs/>
          <w:u w:val="single"/>
        </w:rPr>
      </w:pPr>
      <w:r w:rsidRPr="00EB5617">
        <w:rPr>
          <w:rFonts w:ascii="Calibri" w:eastAsia="Calibri" w:hAnsi="Calibri" w:cs="Times New Roman"/>
          <w:b/>
          <w:bCs/>
          <w:u w:val="single"/>
        </w:rPr>
        <w:t xml:space="preserve">Eten &amp; drinken: </w:t>
      </w:r>
    </w:p>
    <w:p w14:paraId="659EE853" w14:textId="77777777" w:rsidR="00EB5617" w:rsidRPr="00EB5617" w:rsidRDefault="00EB5617" w:rsidP="00EB5617">
      <w:pPr>
        <w:rPr>
          <w:rFonts w:ascii="Calibri" w:eastAsia="Calibri" w:hAnsi="Calibri" w:cs="Times New Roman"/>
        </w:rPr>
      </w:pPr>
      <w:r w:rsidRPr="00EB5617">
        <w:rPr>
          <w:rFonts w:ascii="Calibri" w:eastAsia="Calibri" w:hAnsi="Calibri" w:cs="Times New Roman"/>
        </w:rPr>
        <w:t>Elke deelnemer voorziet een eigen drinkbus. Deze kunnen op verschillende momenten (bij)gevuld worden</w:t>
      </w:r>
    </w:p>
    <w:p w14:paraId="1C43A0D4" w14:textId="5A64FB32" w:rsidR="00EB5617" w:rsidRPr="00EB5617" w:rsidRDefault="00EB5617" w:rsidP="00EB5617">
      <w:pPr>
        <w:numPr>
          <w:ilvl w:val="1"/>
          <w:numId w:val="34"/>
        </w:numPr>
        <w:contextualSpacing/>
        <w:rPr>
          <w:rFonts w:ascii="Calibri" w:eastAsia="Calibri" w:hAnsi="Calibri" w:cs="Times New Roman"/>
        </w:rPr>
      </w:pPr>
      <w:r w:rsidRPr="00EB5617">
        <w:rPr>
          <w:rFonts w:ascii="Calibri" w:eastAsia="Calibri" w:hAnsi="Calibri" w:cs="Times New Roman"/>
          <w:highlight w:val="blue"/>
        </w:rPr>
        <w:t>Bubbel 1:</w:t>
      </w:r>
      <w:r w:rsidRPr="00EB5617">
        <w:rPr>
          <w:rFonts w:ascii="Calibri" w:eastAsia="Calibri" w:hAnsi="Calibri" w:cs="Times New Roman"/>
        </w:rPr>
        <w:t xml:space="preserve"> Grote zaal. Zaal wordt gescheiden in de lengte door middel van scheidingswanden </w:t>
      </w:r>
      <w:r w:rsidR="003D528E" w:rsidRPr="003D528E">
        <w:rPr>
          <w:rFonts w:ascii="Calibri" w:eastAsia="Calibri" w:hAnsi="Calibri" w:cs="Times New Roman"/>
        </w:rPr>
        <w:sym w:font="Wingdings" w:char="F0E0"/>
      </w:r>
      <w:r w:rsidR="003D528E">
        <w:rPr>
          <w:rFonts w:ascii="Calibri" w:eastAsia="Calibri" w:hAnsi="Calibri" w:cs="Times New Roman"/>
        </w:rPr>
        <w:t xml:space="preserve"> AGB Beersel</w:t>
      </w:r>
    </w:p>
    <w:p w14:paraId="697DB556" w14:textId="77777777"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 xml:space="preserve">Ingang: deur einde v/d gang kleedkamers </w:t>
      </w:r>
      <w:r w:rsidRPr="00EB5617">
        <w:rPr>
          <w:rFonts w:ascii="Calibri" w:eastAsia="Calibri" w:hAnsi="Calibri" w:cs="Times New Roman"/>
        </w:rPr>
        <w:sym w:font="Wingdings" w:char="F0E0"/>
      </w:r>
      <w:r w:rsidRPr="00EB5617">
        <w:rPr>
          <w:rFonts w:ascii="Calibri" w:eastAsia="Calibri" w:hAnsi="Calibri" w:cs="Times New Roman"/>
        </w:rPr>
        <w:t xml:space="preserve"> route langs C veld </w:t>
      </w:r>
      <w:r w:rsidRPr="00EB5617">
        <w:rPr>
          <w:rFonts w:ascii="Calibri" w:eastAsia="Calibri" w:hAnsi="Calibri" w:cs="Times New Roman"/>
        </w:rPr>
        <w:sym w:font="Wingdings" w:char="F0E0"/>
      </w:r>
      <w:r w:rsidRPr="00EB5617">
        <w:rPr>
          <w:rFonts w:ascii="Calibri" w:eastAsia="Calibri" w:hAnsi="Calibri" w:cs="Times New Roman"/>
        </w:rPr>
        <w:t xml:space="preserve"> tussen trap &amp; lift </w:t>
      </w:r>
      <w:r w:rsidRPr="00EB5617">
        <w:rPr>
          <w:rFonts w:ascii="Calibri" w:eastAsia="Calibri" w:hAnsi="Calibri" w:cs="Times New Roman"/>
        </w:rPr>
        <w:sym w:font="Wingdings" w:char="F0E0"/>
      </w:r>
      <w:r w:rsidRPr="00EB5617">
        <w:rPr>
          <w:rFonts w:ascii="Calibri" w:eastAsia="Calibri" w:hAnsi="Calibri" w:cs="Times New Roman"/>
        </w:rPr>
        <w:t xml:space="preserve"> “verste” trap (kant bureau)</w:t>
      </w:r>
    </w:p>
    <w:p w14:paraId="16A299A8" w14:textId="77777777"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Eten: Kantine binnensporten</w:t>
      </w:r>
    </w:p>
    <w:p w14:paraId="78C4E2D0" w14:textId="77777777" w:rsidR="003D528E"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 xml:space="preserve">Drinkbus vullen </w:t>
      </w:r>
      <w:r w:rsidRPr="00EB5617">
        <w:rPr>
          <w:rFonts w:ascii="Calibri" w:eastAsia="Calibri" w:hAnsi="Calibri" w:cs="Times New Roman"/>
        </w:rPr>
        <w:sym w:font="Wingdings" w:char="F0E0"/>
      </w:r>
      <w:r w:rsidRPr="00EB5617">
        <w:rPr>
          <w:rFonts w:ascii="Calibri" w:eastAsia="Calibri" w:hAnsi="Calibri" w:cs="Times New Roman"/>
        </w:rPr>
        <w:t xml:space="preserve"> Toiletten </w:t>
      </w:r>
      <w:r w:rsidRPr="00EB5617">
        <w:rPr>
          <w:rFonts w:ascii="Calibri" w:eastAsia="Calibri" w:hAnsi="Calibri" w:cs="Times New Roman"/>
          <w:b/>
        </w:rPr>
        <w:t>tussen</w:t>
      </w:r>
      <w:r w:rsidRPr="00EB5617">
        <w:rPr>
          <w:rFonts w:ascii="Calibri" w:eastAsia="Calibri" w:hAnsi="Calibri" w:cs="Times New Roman"/>
        </w:rPr>
        <w:t xml:space="preserve"> Kantine binnensporten &amp; kleedkamers buitensporten</w:t>
      </w:r>
    </w:p>
    <w:p w14:paraId="76ED8DB5" w14:textId="1ADC8C28" w:rsidR="00EB5617" w:rsidRPr="00EB5617" w:rsidRDefault="003D528E" w:rsidP="00EB5617">
      <w:pPr>
        <w:numPr>
          <w:ilvl w:val="2"/>
          <w:numId w:val="34"/>
        </w:numPr>
        <w:contextualSpacing/>
        <w:rPr>
          <w:rFonts w:ascii="Calibri" w:eastAsia="Calibri" w:hAnsi="Calibri" w:cs="Times New Roman"/>
        </w:rPr>
      </w:pPr>
      <w:r>
        <w:rPr>
          <w:rFonts w:ascii="Calibri" w:eastAsia="Calibri" w:hAnsi="Calibri" w:cs="Times New Roman"/>
        </w:rPr>
        <w:t xml:space="preserve">Schoonmaak </w:t>
      </w:r>
      <w:r w:rsidRPr="003D528E">
        <w:rPr>
          <w:rFonts w:ascii="Calibri" w:eastAsia="Calibri" w:hAnsi="Calibri" w:cs="Times New Roman"/>
        </w:rPr>
        <w:sym w:font="Wingdings" w:char="F0E0"/>
      </w:r>
      <w:r>
        <w:rPr>
          <w:rFonts w:ascii="Calibri" w:eastAsia="Calibri" w:hAnsi="Calibri" w:cs="Times New Roman"/>
        </w:rPr>
        <w:t xml:space="preserve"> AGB Beersel</w:t>
      </w:r>
      <w:r w:rsidR="00EB5617" w:rsidRPr="00EB5617">
        <w:rPr>
          <w:rFonts w:ascii="Calibri" w:eastAsia="Calibri" w:hAnsi="Calibri" w:cs="Times New Roman"/>
        </w:rPr>
        <w:br/>
      </w:r>
    </w:p>
    <w:p w14:paraId="12624421" w14:textId="77777777" w:rsidR="00EB5617" w:rsidRPr="00EB5617" w:rsidRDefault="00EB5617" w:rsidP="00EB5617">
      <w:pPr>
        <w:numPr>
          <w:ilvl w:val="1"/>
          <w:numId w:val="34"/>
        </w:numPr>
        <w:contextualSpacing/>
        <w:rPr>
          <w:rFonts w:ascii="Calibri" w:eastAsia="Calibri" w:hAnsi="Calibri" w:cs="Times New Roman"/>
        </w:rPr>
      </w:pPr>
      <w:r w:rsidRPr="00EB5617">
        <w:rPr>
          <w:rFonts w:ascii="Calibri" w:eastAsia="Calibri" w:hAnsi="Calibri" w:cs="Times New Roman"/>
          <w:highlight w:val="green"/>
        </w:rPr>
        <w:t>Bubbel 2:</w:t>
      </w:r>
      <w:r w:rsidRPr="00EB5617">
        <w:rPr>
          <w:rFonts w:ascii="Calibri" w:eastAsia="Calibri" w:hAnsi="Calibri" w:cs="Times New Roman"/>
        </w:rPr>
        <w:t xml:space="preserve"> Grote zaal.  Zaal wordt gescheiden in de lengte door middel van scheidingswanden </w:t>
      </w:r>
    </w:p>
    <w:p w14:paraId="5EDC64B4" w14:textId="77777777"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Eten: Kantine buitensporten (via binnendeur)</w:t>
      </w:r>
    </w:p>
    <w:p w14:paraId="48102881" w14:textId="7A63B000" w:rsid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 xml:space="preserve">Drinkbus vullen </w:t>
      </w:r>
      <w:r w:rsidRPr="00EB5617">
        <w:rPr>
          <w:rFonts w:ascii="Calibri" w:eastAsia="Calibri" w:hAnsi="Calibri" w:cs="Times New Roman"/>
        </w:rPr>
        <w:sym w:font="Wingdings" w:char="F0E0"/>
      </w:r>
      <w:r w:rsidRPr="00EB5617">
        <w:rPr>
          <w:rFonts w:ascii="Calibri" w:eastAsia="Calibri" w:hAnsi="Calibri" w:cs="Times New Roman"/>
        </w:rPr>
        <w:t xml:space="preserve"> Toiletten grote zaal</w:t>
      </w:r>
    </w:p>
    <w:p w14:paraId="5D63F752" w14:textId="0A14EAA0" w:rsidR="003D528E" w:rsidRPr="003D528E" w:rsidRDefault="003D528E" w:rsidP="003D528E">
      <w:pPr>
        <w:numPr>
          <w:ilvl w:val="2"/>
          <w:numId w:val="34"/>
        </w:numPr>
        <w:contextualSpacing/>
        <w:rPr>
          <w:rFonts w:ascii="Calibri" w:eastAsia="Calibri" w:hAnsi="Calibri" w:cs="Times New Roman"/>
        </w:rPr>
      </w:pPr>
      <w:r>
        <w:rPr>
          <w:rFonts w:ascii="Calibri" w:eastAsia="Calibri" w:hAnsi="Calibri" w:cs="Times New Roman"/>
        </w:rPr>
        <w:t xml:space="preserve">Schoonmaak </w:t>
      </w:r>
      <w:r w:rsidRPr="003D528E">
        <w:rPr>
          <w:rFonts w:ascii="Calibri" w:eastAsia="Calibri" w:hAnsi="Calibri" w:cs="Times New Roman"/>
        </w:rPr>
        <w:sym w:font="Wingdings" w:char="F0E0"/>
      </w:r>
      <w:r>
        <w:rPr>
          <w:rFonts w:ascii="Calibri" w:eastAsia="Calibri" w:hAnsi="Calibri" w:cs="Times New Roman"/>
        </w:rPr>
        <w:t xml:space="preserve"> AGB Beersel</w:t>
      </w:r>
      <w:r w:rsidRPr="00EB5617">
        <w:rPr>
          <w:rFonts w:ascii="Calibri" w:eastAsia="Calibri" w:hAnsi="Calibri" w:cs="Times New Roman"/>
        </w:rPr>
        <w:br/>
      </w:r>
    </w:p>
    <w:p w14:paraId="2EEEB1E9" w14:textId="77777777" w:rsidR="00EB5617" w:rsidRPr="00EB5617" w:rsidRDefault="00EB5617" w:rsidP="00EB5617">
      <w:pPr>
        <w:ind w:left="2160"/>
        <w:contextualSpacing/>
        <w:rPr>
          <w:rFonts w:ascii="Calibri" w:eastAsia="Calibri" w:hAnsi="Calibri" w:cs="Times New Roman"/>
        </w:rPr>
      </w:pPr>
    </w:p>
    <w:p w14:paraId="162BF158" w14:textId="77777777" w:rsidR="00EB5617" w:rsidRPr="00EB5617" w:rsidRDefault="00EB5617" w:rsidP="00EB5617">
      <w:pPr>
        <w:numPr>
          <w:ilvl w:val="1"/>
          <w:numId w:val="34"/>
        </w:numPr>
        <w:contextualSpacing/>
        <w:rPr>
          <w:rFonts w:ascii="Calibri" w:eastAsia="Calibri" w:hAnsi="Calibri" w:cs="Times New Roman"/>
        </w:rPr>
      </w:pPr>
      <w:r w:rsidRPr="00EB5617">
        <w:rPr>
          <w:rFonts w:ascii="Calibri" w:eastAsia="Calibri" w:hAnsi="Calibri" w:cs="Times New Roman"/>
          <w:highlight w:val="red"/>
        </w:rPr>
        <w:t>Bubbel 3:</w:t>
      </w:r>
      <w:r w:rsidRPr="00EB5617">
        <w:rPr>
          <w:rFonts w:ascii="Calibri" w:eastAsia="Calibri" w:hAnsi="Calibri" w:cs="Times New Roman"/>
        </w:rPr>
        <w:t xml:space="preserve"> Kleine zaal (Enkel toegankelijk voor Bubbel 3 + 2 (vaste) monitoren</w:t>
      </w:r>
    </w:p>
    <w:p w14:paraId="2ED66B33" w14:textId="77777777"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Eten: boven kleine zaal</w:t>
      </w:r>
    </w:p>
    <w:p w14:paraId="72DB6023" w14:textId="77777777" w:rsidR="00EB5617" w:rsidRPr="00EB5617" w:rsidRDefault="00EB5617" w:rsidP="00EB5617">
      <w:pPr>
        <w:numPr>
          <w:ilvl w:val="3"/>
          <w:numId w:val="34"/>
        </w:numPr>
        <w:contextualSpacing/>
        <w:rPr>
          <w:rFonts w:ascii="Calibri" w:eastAsia="Calibri" w:hAnsi="Calibri" w:cs="Times New Roman"/>
        </w:rPr>
      </w:pPr>
      <w:r w:rsidRPr="00EB5617">
        <w:rPr>
          <w:rFonts w:ascii="Calibri" w:eastAsia="Calibri" w:hAnsi="Calibri" w:cs="Times New Roman"/>
        </w:rPr>
        <w:t xml:space="preserve">Shift 1: 12u-12u30 </w:t>
      </w:r>
    </w:p>
    <w:p w14:paraId="65040C09" w14:textId="77777777" w:rsidR="00EB5617" w:rsidRPr="00EB5617" w:rsidRDefault="00EB5617" w:rsidP="00EB5617">
      <w:pPr>
        <w:numPr>
          <w:ilvl w:val="3"/>
          <w:numId w:val="34"/>
        </w:numPr>
        <w:contextualSpacing/>
        <w:rPr>
          <w:rFonts w:ascii="Calibri" w:eastAsia="Calibri" w:hAnsi="Calibri" w:cs="Times New Roman"/>
        </w:rPr>
      </w:pPr>
      <w:r w:rsidRPr="00EB5617">
        <w:rPr>
          <w:rFonts w:ascii="Calibri" w:eastAsia="Calibri" w:hAnsi="Calibri" w:cs="Times New Roman"/>
        </w:rPr>
        <w:t xml:space="preserve">Shift 2: 12u30-13u </w:t>
      </w:r>
    </w:p>
    <w:p w14:paraId="674E8FB5" w14:textId="1FE34037" w:rsid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Drinkbus vullen (aan WC kleedkamers VBD</w:t>
      </w:r>
      <w:r w:rsidR="003D528E">
        <w:rPr>
          <w:rFonts w:ascii="Calibri" w:eastAsia="Calibri" w:hAnsi="Calibri" w:cs="Times New Roman"/>
        </w:rPr>
        <w:t>)</w:t>
      </w:r>
    </w:p>
    <w:p w14:paraId="54F21DD0" w14:textId="6B64CFAC" w:rsidR="003D528E" w:rsidRPr="003D528E" w:rsidRDefault="003D528E" w:rsidP="003D528E">
      <w:pPr>
        <w:numPr>
          <w:ilvl w:val="2"/>
          <w:numId w:val="34"/>
        </w:numPr>
        <w:contextualSpacing/>
        <w:rPr>
          <w:rFonts w:ascii="Calibri" w:eastAsia="Calibri" w:hAnsi="Calibri" w:cs="Times New Roman"/>
        </w:rPr>
      </w:pPr>
      <w:r>
        <w:rPr>
          <w:rFonts w:ascii="Calibri" w:eastAsia="Calibri" w:hAnsi="Calibri" w:cs="Times New Roman"/>
        </w:rPr>
        <w:t xml:space="preserve">Schoonmaak </w:t>
      </w:r>
      <w:r w:rsidRPr="003D528E">
        <w:rPr>
          <w:rFonts w:ascii="Calibri" w:eastAsia="Calibri" w:hAnsi="Calibri" w:cs="Times New Roman"/>
        </w:rPr>
        <w:sym w:font="Wingdings" w:char="F0E0"/>
      </w:r>
      <w:r>
        <w:rPr>
          <w:rFonts w:ascii="Calibri" w:eastAsia="Calibri" w:hAnsi="Calibri" w:cs="Times New Roman"/>
        </w:rPr>
        <w:t xml:space="preserve"> AGB Beersel</w:t>
      </w:r>
    </w:p>
    <w:p w14:paraId="4BEBF5CF" w14:textId="77777777" w:rsidR="00EB5617" w:rsidRPr="00EB5617" w:rsidRDefault="00EB5617" w:rsidP="00EB5617">
      <w:pPr>
        <w:rPr>
          <w:rFonts w:ascii="Calibri" w:eastAsia="Calibri" w:hAnsi="Calibri" w:cs="Times New Roman"/>
          <w:b/>
          <w:bCs/>
          <w:u w:val="single"/>
        </w:rPr>
      </w:pPr>
    </w:p>
    <w:p w14:paraId="3641E4FC" w14:textId="77777777" w:rsidR="00EB5617" w:rsidRPr="00EB5617" w:rsidRDefault="00EB5617" w:rsidP="00EB5617">
      <w:pPr>
        <w:rPr>
          <w:rFonts w:ascii="Calibri" w:eastAsia="Calibri" w:hAnsi="Calibri" w:cs="Times New Roman"/>
          <w:b/>
          <w:bCs/>
          <w:u w:val="single"/>
          <w:lang w:val="fr-BE"/>
        </w:rPr>
      </w:pPr>
      <w:proofErr w:type="spellStart"/>
      <w:r w:rsidRPr="00EB5617">
        <w:rPr>
          <w:rFonts w:ascii="Calibri" w:eastAsia="Calibri" w:hAnsi="Calibri" w:cs="Times New Roman"/>
          <w:b/>
          <w:bCs/>
          <w:u w:val="single"/>
          <w:lang w:val="fr-BE"/>
        </w:rPr>
        <w:t>Sanitair</w:t>
      </w:r>
      <w:proofErr w:type="spellEnd"/>
      <w:r w:rsidRPr="00EB5617">
        <w:rPr>
          <w:rFonts w:ascii="Calibri" w:eastAsia="Calibri" w:hAnsi="Calibri" w:cs="Times New Roman"/>
          <w:b/>
          <w:bCs/>
          <w:u w:val="single"/>
          <w:lang w:val="fr-BE"/>
        </w:rPr>
        <w:t xml:space="preserve"> &amp; </w:t>
      </w:r>
      <w:proofErr w:type="spellStart"/>
      <w:r w:rsidRPr="00EB5617">
        <w:rPr>
          <w:rFonts w:ascii="Calibri" w:eastAsia="Calibri" w:hAnsi="Calibri" w:cs="Times New Roman"/>
          <w:b/>
          <w:bCs/>
          <w:u w:val="single"/>
          <w:lang w:val="fr-BE"/>
        </w:rPr>
        <w:t>Quarantaineruimte</w:t>
      </w:r>
      <w:proofErr w:type="spellEnd"/>
      <w:r w:rsidRPr="00EB5617">
        <w:rPr>
          <w:rFonts w:ascii="Calibri" w:eastAsia="Calibri" w:hAnsi="Calibri" w:cs="Times New Roman"/>
          <w:b/>
          <w:bCs/>
          <w:u w:val="single"/>
          <w:lang w:val="fr-BE"/>
        </w:rPr>
        <w:t> :</w:t>
      </w:r>
    </w:p>
    <w:p w14:paraId="18FA68C6" w14:textId="77777777" w:rsidR="00EB5617" w:rsidRPr="00EB5617" w:rsidRDefault="00EB5617" w:rsidP="00EB5617">
      <w:pPr>
        <w:numPr>
          <w:ilvl w:val="1"/>
          <w:numId w:val="34"/>
        </w:numPr>
        <w:contextualSpacing/>
        <w:rPr>
          <w:rFonts w:ascii="Calibri" w:eastAsia="Calibri" w:hAnsi="Calibri" w:cs="Times New Roman"/>
          <w:highlight w:val="blue"/>
        </w:rPr>
      </w:pPr>
      <w:r w:rsidRPr="00EB5617">
        <w:rPr>
          <w:rFonts w:ascii="Calibri" w:eastAsia="Calibri" w:hAnsi="Calibri" w:cs="Times New Roman"/>
          <w:highlight w:val="blue"/>
        </w:rPr>
        <w:t>Bubbel 1:</w:t>
      </w:r>
    </w:p>
    <w:p w14:paraId="59922382" w14:textId="77777777"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 xml:space="preserve">Kleedkamer 5 </w:t>
      </w:r>
      <w:r w:rsidRPr="00EB5617">
        <w:rPr>
          <w:rFonts w:ascii="Calibri" w:eastAsia="Calibri" w:hAnsi="Calibri" w:cs="Times New Roman"/>
        </w:rPr>
        <w:sym w:font="Wingdings" w:char="F0E0"/>
      </w:r>
      <w:r w:rsidRPr="00EB5617">
        <w:rPr>
          <w:rFonts w:ascii="Calibri" w:eastAsia="Calibri" w:hAnsi="Calibri" w:cs="Times New Roman"/>
        </w:rPr>
        <w:t xml:space="preserve"> Quarantainezone</w:t>
      </w:r>
    </w:p>
    <w:p w14:paraId="5669192D" w14:textId="77777777"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 xml:space="preserve">Kleedkamer 6 </w:t>
      </w:r>
      <w:r w:rsidRPr="00EB5617">
        <w:rPr>
          <w:rFonts w:ascii="Calibri" w:eastAsia="Calibri" w:hAnsi="Calibri" w:cs="Times New Roman"/>
        </w:rPr>
        <w:sym w:font="Wingdings" w:char="F0E0"/>
      </w:r>
      <w:r w:rsidRPr="00EB5617">
        <w:rPr>
          <w:rFonts w:ascii="Calibri" w:eastAsia="Calibri" w:hAnsi="Calibri" w:cs="Times New Roman"/>
        </w:rPr>
        <w:t xml:space="preserve"> toegang voor bubbel/rugzakjes</w:t>
      </w:r>
    </w:p>
    <w:p w14:paraId="18F7C338" w14:textId="77777777"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 xml:space="preserve">Sanitair boven (WC </w:t>
      </w:r>
      <w:r w:rsidRPr="00EB5617">
        <w:rPr>
          <w:rFonts w:ascii="Calibri" w:eastAsia="Calibri" w:hAnsi="Calibri" w:cs="Times New Roman"/>
          <w:b/>
        </w:rPr>
        <w:t>tussen</w:t>
      </w:r>
      <w:r w:rsidRPr="00EB5617">
        <w:rPr>
          <w:rFonts w:ascii="Calibri" w:eastAsia="Calibri" w:hAnsi="Calibri" w:cs="Times New Roman"/>
        </w:rPr>
        <w:t xml:space="preserve"> Kantine binnensporten &amp; kleedkamers buitensporten)</w:t>
      </w:r>
    </w:p>
    <w:p w14:paraId="7408F616" w14:textId="22CB9B94"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Route wordt af</w:t>
      </w:r>
      <w:r w:rsidR="003D528E">
        <w:rPr>
          <w:rFonts w:ascii="Calibri" w:eastAsia="Calibri" w:hAnsi="Calibri" w:cs="Times New Roman"/>
        </w:rPr>
        <w:t xml:space="preserve">gebakend doormiddel van lint </w:t>
      </w:r>
      <w:r w:rsidR="003D528E" w:rsidRPr="003D528E">
        <w:rPr>
          <w:rFonts w:ascii="Calibri" w:eastAsia="Calibri" w:hAnsi="Calibri" w:cs="Times New Roman"/>
        </w:rPr>
        <w:sym w:font="Wingdings" w:char="F0E0"/>
      </w:r>
      <w:r w:rsidR="003D528E">
        <w:rPr>
          <w:rFonts w:ascii="Calibri" w:eastAsia="Calibri" w:hAnsi="Calibri" w:cs="Times New Roman"/>
        </w:rPr>
        <w:t xml:space="preserve"> AGB Beersel</w:t>
      </w:r>
    </w:p>
    <w:p w14:paraId="16D5936B" w14:textId="77777777" w:rsidR="00EB5617" w:rsidRPr="00EB5617" w:rsidRDefault="00EB5617" w:rsidP="00EB5617">
      <w:pPr>
        <w:numPr>
          <w:ilvl w:val="1"/>
          <w:numId w:val="34"/>
        </w:numPr>
        <w:contextualSpacing/>
        <w:rPr>
          <w:rFonts w:ascii="Calibri" w:eastAsia="Calibri" w:hAnsi="Calibri" w:cs="Times New Roman"/>
          <w:highlight w:val="green"/>
        </w:rPr>
      </w:pPr>
      <w:r w:rsidRPr="00EB5617">
        <w:rPr>
          <w:rFonts w:ascii="Calibri" w:eastAsia="Calibri" w:hAnsi="Calibri" w:cs="Times New Roman"/>
          <w:highlight w:val="green"/>
        </w:rPr>
        <w:t>Bubbel 2:</w:t>
      </w:r>
    </w:p>
    <w:p w14:paraId="1A85393A" w14:textId="77777777"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 xml:space="preserve">Kleedkamer 3 </w:t>
      </w:r>
      <w:r w:rsidRPr="00EB5617">
        <w:rPr>
          <w:rFonts w:ascii="Calibri" w:eastAsia="Calibri" w:hAnsi="Calibri" w:cs="Times New Roman"/>
        </w:rPr>
        <w:sym w:font="Wingdings" w:char="F0E0"/>
      </w:r>
      <w:r w:rsidRPr="00EB5617">
        <w:rPr>
          <w:rFonts w:ascii="Calibri" w:eastAsia="Calibri" w:hAnsi="Calibri" w:cs="Times New Roman"/>
        </w:rPr>
        <w:t xml:space="preserve"> toegang voor bubbel/rugzakjes</w:t>
      </w:r>
    </w:p>
    <w:p w14:paraId="03F1393F" w14:textId="77777777"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 xml:space="preserve">Kleedkamer 4 </w:t>
      </w:r>
      <w:r w:rsidRPr="00EB5617">
        <w:rPr>
          <w:rFonts w:ascii="Calibri" w:eastAsia="Calibri" w:hAnsi="Calibri" w:cs="Times New Roman"/>
        </w:rPr>
        <w:sym w:font="Wingdings" w:char="F0E0"/>
      </w:r>
      <w:r w:rsidRPr="00EB5617">
        <w:rPr>
          <w:rFonts w:ascii="Calibri" w:eastAsia="Calibri" w:hAnsi="Calibri" w:cs="Times New Roman"/>
        </w:rPr>
        <w:t xml:space="preserve"> Quarantainezone</w:t>
      </w:r>
    </w:p>
    <w:p w14:paraId="582DCAD3" w14:textId="77777777"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Sanitair beneden (grote zaal)</w:t>
      </w:r>
      <w:r w:rsidRPr="00EB5617">
        <w:rPr>
          <w:rFonts w:ascii="Calibri" w:eastAsia="Calibri" w:hAnsi="Calibri" w:cs="Times New Roman"/>
        </w:rPr>
        <w:br/>
      </w:r>
    </w:p>
    <w:p w14:paraId="6FCAEF8B" w14:textId="77777777" w:rsidR="00EB5617" w:rsidRPr="00EB5617" w:rsidRDefault="00EB5617" w:rsidP="00EB5617">
      <w:pPr>
        <w:numPr>
          <w:ilvl w:val="1"/>
          <w:numId w:val="34"/>
        </w:numPr>
        <w:contextualSpacing/>
        <w:rPr>
          <w:rFonts w:ascii="Calibri" w:eastAsia="Calibri" w:hAnsi="Calibri" w:cs="Times New Roman"/>
          <w:highlight w:val="red"/>
        </w:rPr>
      </w:pPr>
      <w:r w:rsidRPr="00EB5617">
        <w:rPr>
          <w:rFonts w:ascii="Calibri" w:eastAsia="Calibri" w:hAnsi="Calibri" w:cs="Times New Roman"/>
          <w:highlight w:val="red"/>
        </w:rPr>
        <w:t>Bubbel 3:</w:t>
      </w:r>
    </w:p>
    <w:p w14:paraId="5754A11B" w14:textId="77777777"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WC kleedkamers boven (via trap naast de lift) + afbakening</w:t>
      </w:r>
    </w:p>
    <w:p w14:paraId="64B55B27" w14:textId="77777777"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 xml:space="preserve">Kleedkamer boven </w:t>
      </w:r>
      <w:r w:rsidRPr="00EB5617">
        <w:rPr>
          <w:rFonts w:ascii="Calibri" w:eastAsia="Calibri" w:hAnsi="Calibri" w:cs="Times New Roman"/>
        </w:rPr>
        <w:sym w:font="Wingdings" w:char="F0E0"/>
      </w:r>
      <w:r w:rsidRPr="00EB5617">
        <w:rPr>
          <w:rFonts w:ascii="Calibri" w:eastAsia="Calibri" w:hAnsi="Calibri" w:cs="Times New Roman"/>
        </w:rPr>
        <w:t xml:space="preserve"> Quarantainezone</w:t>
      </w:r>
    </w:p>
    <w:p w14:paraId="1C76D8E9" w14:textId="0DB24240"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lastRenderedPageBreak/>
        <w:t>Route wordt afg</w:t>
      </w:r>
      <w:r w:rsidR="003D528E">
        <w:rPr>
          <w:rFonts w:ascii="Calibri" w:eastAsia="Calibri" w:hAnsi="Calibri" w:cs="Times New Roman"/>
        </w:rPr>
        <w:t xml:space="preserve">ebakend door middel van lint </w:t>
      </w:r>
      <w:r w:rsidR="003D528E" w:rsidRPr="003D528E">
        <w:rPr>
          <w:rFonts w:ascii="Calibri" w:eastAsia="Calibri" w:hAnsi="Calibri" w:cs="Times New Roman"/>
        </w:rPr>
        <w:sym w:font="Wingdings" w:char="F0E0"/>
      </w:r>
      <w:r w:rsidR="003D528E">
        <w:rPr>
          <w:rFonts w:ascii="Calibri" w:eastAsia="Calibri" w:hAnsi="Calibri" w:cs="Times New Roman"/>
        </w:rPr>
        <w:t xml:space="preserve"> AGB Beersel</w:t>
      </w:r>
    </w:p>
    <w:p w14:paraId="166C3225" w14:textId="77777777" w:rsidR="00EB5617" w:rsidRPr="00EB5617" w:rsidRDefault="00EB5617" w:rsidP="00EB5617">
      <w:pPr>
        <w:ind w:left="2160"/>
        <w:contextualSpacing/>
        <w:rPr>
          <w:rFonts w:ascii="Calibri" w:eastAsia="Calibri" w:hAnsi="Calibri" w:cs="Times New Roman"/>
        </w:rPr>
      </w:pPr>
    </w:p>
    <w:p w14:paraId="4FCC8491" w14:textId="77777777" w:rsidR="00EB5617" w:rsidRPr="00EB5617" w:rsidRDefault="00EB5617" w:rsidP="00EB5617">
      <w:pPr>
        <w:numPr>
          <w:ilvl w:val="1"/>
          <w:numId w:val="34"/>
        </w:numPr>
        <w:contextualSpacing/>
        <w:rPr>
          <w:rFonts w:ascii="Calibri" w:eastAsia="Calibri" w:hAnsi="Calibri" w:cs="Times New Roman"/>
        </w:rPr>
      </w:pPr>
      <w:r w:rsidRPr="00EB5617">
        <w:rPr>
          <w:rFonts w:ascii="Calibri" w:eastAsia="Calibri" w:hAnsi="Calibri" w:cs="Times New Roman"/>
        </w:rPr>
        <w:t>Personeel/Externen</w:t>
      </w:r>
    </w:p>
    <w:p w14:paraId="74068152" w14:textId="77777777"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 xml:space="preserve">Gehandicapten WC </w:t>
      </w:r>
      <w:r w:rsidRPr="00EB5617">
        <w:rPr>
          <w:rFonts w:ascii="Calibri" w:eastAsia="Calibri" w:hAnsi="Calibri" w:cs="Times New Roman"/>
          <w:b/>
        </w:rPr>
        <w:t>(op slot)</w:t>
      </w:r>
    </w:p>
    <w:p w14:paraId="389C0E0B" w14:textId="77777777"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Ontsmetten (na/voor gebruik)</w:t>
      </w:r>
    </w:p>
    <w:p w14:paraId="55D37B29" w14:textId="77777777"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 xml:space="preserve">Mondmasker &amp; handschoenen (bij verlaten bureau) </w:t>
      </w:r>
    </w:p>
    <w:p w14:paraId="2D28B275" w14:textId="77777777"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Contact met bubbels vermijden!</w:t>
      </w:r>
      <w:r w:rsidRPr="00EB5617">
        <w:rPr>
          <w:rFonts w:ascii="Calibri" w:eastAsia="Calibri" w:hAnsi="Calibri" w:cs="Times New Roman"/>
        </w:rPr>
        <w:br/>
      </w:r>
    </w:p>
    <w:p w14:paraId="0D52EED3" w14:textId="77777777" w:rsidR="00EB5617" w:rsidRPr="00EB5617" w:rsidRDefault="00EB5617" w:rsidP="00EB5617">
      <w:pPr>
        <w:rPr>
          <w:rFonts w:ascii="Calibri" w:eastAsia="Calibri" w:hAnsi="Calibri" w:cs="Times New Roman"/>
        </w:rPr>
      </w:pPr>
      <w:r w:rsidRPr="00EB5617">
        <w:rPr>
          <w:rFonts w:ascii="Calibri" w:eastAsia="Calibri" w:hAnsi="Calibri" w:cs="Times New Roman"/>
          <w:b/>
          <w:bCs/>
          <w:u w:val="single"/>
        </w:rPr>
        <w:t>Afzetten &amp; Ophalen</w:t>
      </w:r>
      <w:r w:rsidRPr="00EB5617">
        <w:rPr>
          <w:rFonts w:ascii="Calibri" w:eastAsia="Calibri" w:hAnsi="Calibri" w:cs="Times New Roman"/>
        </w:rPr>
        <w:t>:</w:t>
      </w:r>
    </w:p>
    <w:p w14:paraId="41A0D098" w14:textId="77777777" w:rsidR="00EB5617" w:rsidRPr="00EB5617" w:rsidRDefault="00EB5617" w:rsidP="00EB5617">
      <w:pPr>
        <w:rPr>
          <w:rFonts w:ascii="Calibri" w:eastAsia="Calibri" w:hAnsi="Calibri" w:cs="Times New Roman"/>
        </w:rPr>
      </w:pPr>
      <w:r w:rsidRPr="00EB5617">
        <w:rPr>
          <w:rFonts w:ascii="Calibri" w:eastAsia="Calibri" w:hAnsi="Calibri" w:cs="Times New Roman"/>
        </w:rPr>
        <w:t xml:space="preserve">Deelnemers worden onder begeleiding van hun vaste monitoren naar de afhaalzone begeleid. We vragen ouders om steeds in de wagen te wachten. </w:t>
      </w:r>
    </w:p>
    <w:p w14:paraId="516F3D0C" w14:textId="77777777" w:rsidR="00EB5617" w:rsidRPr="00EB5617" w:rsidRDefault="00EB5617" w:rsidP="00EB5617">
      <w:pPr>
        <w:numPr>
          <w:ilvl w:val="1"/>
          <w:numId w:val="34"/>
        </w:numPr>
        <w:contextualSpacing/>
        <w:rPr>
          <w:rFonts w:ascii="Calibri" w:eastAsia="Calibri" w:hAnsi="Calibri" w:cs="Times New Roman"/>
          <w:highlight w:val="blue"/>
        </w:rPr>
      </w:pPr>
      <w:bookmarkStart w:id="33" w:name="_Hlk44620871"/>
      <w:r w:rsidRPr="00EB5617">
        <w:rPr>
          <w:rFonts w:ascii="Calibri" w:eastAsia="Calibri" w:hAnsi="Calibri" w:cs="Times New Roman"/>
          <w:highlight w:val="blue"/>
        </w:rPr>
        <w:t>Bubbel 1:</w:t>
      </w:r>
    </w:p>
    <w:p w14:paraId="3385C96E" w14:textId="77777777"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 xml:space="preserve"> Afhaalzone oud tennisveld (zone met </w:t>
      </w:r>
      <w:proofErr w:type="spellStart"/>
      <w:r w:rsidRPr="00EB5617">
        <w:rPr>
          <w:rFonts w:ascii="Calibri" w:eastAsia="Calibri" w:hAnsi="Calibri" w:cs="Times New Roman"/>
        </w:rPr>
        <w:t>nadars</w:t>
      </w:r>
      <w:proofErr w:type="spellEnd"/>
      <w:r w:rsidRPr="00EB5617">
        <w:rPr>
          <w:rFonts w:ascii="Calibri" w:eastAsia="Calibri" w:hAnsi="Calibri" w:cs="Times New Roman"/>
        </w:rPr>
        <w:t xml:space="preserve">) </w:t>
      </w:r>
    </w:p>
    <w:p w14:paraId="2E8D5329" w14:textId="77777777" w:rsidR="00EB5617" w:rsidRPr="00EB5617" w:rsidRDefault="00EB5617" w:rsidP="00EB5617">
      <w:pPr>
        <w:numPr>
          <w:ilvl w:val="1"/>
          <w:numId w:val="34"/>
        </w:numPr>
        <w:contextualSpacing/>
        <w:rPr>
          <w:rFonts w:ascii="Calibri" w:eastAsia="Calibri" w:hAnsi="Calibri" w:cs="Times New Roman"/>
          <w:highlight w:val="green"/>
        </w:rPr>
      </w:pPr>
      <w:r w:rsidRPr="00EB5617">
        <w:rPr>
          <w:rFonts w:ascii="Calibri" w:eastAsia="Calibri" w:hAnsi="Calibri" w:cs="Times New Roman"/>
          <w:highlight w:val="green"/>
        </w:rPr>
        <w:t>Bubbel 2:</w:t>
      </w:r>
    </w:p>
    <w:p w14:paraId="7EBC0955" w14:textId="77777777" w:rsidR="00EB5617" w:rsidRPr="00EB5617" w:rsidRDefault="00EB5617" w:rsidP="00EB5617">
      <w:pPr>
        <w:numPr>
          <w:ilvl w:val="2"/>
          <w:numId w:val="34"/>
        </w:numPr>
        <w:contextualSpacing/>
        <w:rPr>
          <w:rFonts w:ascii="Calibri" w:eastAsia="Calibri" w:hAnsi="Calibri" w:cs="Times New Roman"/>
        </w:rPr>
      </w:pPr>
      <w:r w:rsidRPr="00EB5617">
        <w:rPr>
          <w:rFonts w:ascii="Calibri" w:eastAsia="Calibri" w:hAnsi="Calibri" w:cs="Times New Roman"/>
        </w:rPr>
        <w:t xml:space="preserve">Afhaalzone oud tennisveld (zone met </w:t>
      </w:r>
      <w:proofErr w:type="spellStart"/>
      <w:r w:rsidRPr="00EB5617">
        <w:rPr>
          <w:rFonts w:ascii="Calibri" w:eastAsia="Calibri" w:hAnsi="Calibri" w:cs="Times New Roman"/>
        </w:rPr>
        <w:t>nadars</w:t>
      </w:r>
      <w:proofErr w:type="spellEnd"/>
      <w:r w:rsidRPr="00EB5617">
        <w:rPr>
          <w:rFonts w:ascii="Calibri" w:eastAsia="Calibri" w:hAnsi="Calibri" w:cs="Times New Roman"/>
        </w:rPr>
        <w:t xml:space="preserve">) </w:t>
      </w:r>
      <w:r w:rsidRPr="00EB5617">
        <w:rPr>
          <w:rFonts w:ascii="Calibri" w:eastAsia="Calibri" w:hAnsi="Calibri" w:cs="Times New Roman"/>
          <w:noProof/>
          <w:lang w:val="nl-BE" w:eastAsia="nl-BE"/>
        </w:rPr>
        <mc:AlternateContent>
          <mc:Choice Requires="wps">
            <w:drawing>
              <wp:anchor distT="0" distB="0" distL="114300" distR="114300" simplePos="0" relativeHeight="251659264" behindDoc="0" locked="0" layoutInCell="1" allowOverlap="1" wp14:anchorId="301F241E" wp14:editId="35B96DA3">
                <wp:simplePos x="0" y="0"/>
                <wp:positionH relativeFrom="column">
                  <wp:posOffset>1633220</wp:posOffset>
                </wp:positionH>
                <wp:positionV relativeFrom="paragraph">
                  <wp:posOffset>286385</wp:posOffset>
                </wp:positionV>
                <wp:extent cx="3338195" cy="1114425"/>
                <wp:effectExtent l="0" t="0" r="14605" b="28575"/>
                <wp:wrapNone/>
                <wp:docPr id="11" name="Rechthoek 11"/>
                <wp:cNvGraphicFramePr/>
                <a:graphic xmlns:a="http://schemas.openxmlformats.org/drawingml/2006/main">
                  <a:graphicData uri="http://schemas.microsoft.com/office/word/2010/wordprocessingShape">
                    <wps:wsp>
                      <wps:cNvSpPr/>
                      <wps:spPr>
                        <a:xfrm>
                          <a:off x="0" y="0"/>
                          <a:ext cx="3338195" cy="1114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393FB" id="Rechthoek 11" o:spid="_x0000_s1026" style="position:absolute;margin-left:128.6pt;margin-top:22.55pt;width:262.85pt;height:8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" fillcolor="window" strokecolor="windowText" strokeweight="1pt"/>
            </w:pict>
          </mc:Fallback>
        </mc:AlternateContent>
      </w:r>
    </w:p>
    <w:p w14:paraId="0EBEFFFD" w14:textId="77777777" w:rsidR="00EB5617" w:rsidRPr="00EB5617" w:rsidRDefault="00EB5617" w:rsidP="00EB5617">
      <w:pPr>
        <w:rPr>
          <w:rFonts w:ascii="Calibri" w:eastAsia="Calibri" w:hAnsi="Calibri" w:cs="Times New Roman"/>
        </w:rPr>
      </w:pPr>
      <w:r w:rsidRPr="00EB5617">
        <w:rPr>
          <w:rFonts w:ascii="Calibri" w:eastAsia="Calibri" w:hAnsi="Calibri" w:cs="Times New Roman"/>
          <w:noProof/>
          <w:lang w:val="nl-BE" w:eastAsia="nl-BE"/>
        </w:rPr>
        <mc:AlternateContent>
          <mc:Choice Requires="wps">
            <w:drawing>
              <wp:anchor distT="0" distB="0" distL="114300" distR="114300" simplePos="0" relativeHeight="251671552" behindDoc="0" locked="0" layoutInCell="1" allowOverlap="1" wp14:anchorId="25AFDEC8" wp14:editId="67026CF4">
                <wp:simplePos x="0" y="0"/>
                <wp:positionH relativeFrom="column">
                  <wp:posOffset>1933575</wp:posOffset>
                </wp:positionH>
                <wp:positionV relativeFrom="paragraph">
                  <wp:posOffset>173990</wp:posOffset>
                </wp:positionV>
                <wp:extent cx="285115" cy="680720"/>
                <wp:effectExtent l="19050" t="0" r="19685" b="43180"/>
                <wp:wrapThrough wrapText="bothSides">
                  <wp:wrapPolygon edited="0">
                    <wp:start x="23043" y="21600"/>
                    <wp:lineTo x="23043" y="2257"/>
                    <wp:lineTo x="20157" y="-766"/>
                    <wp:lineTo x="11498" y="-766"/>
                    <wp:lineTo x="7168" y="2257"/>
                    <wp:lineTo x="8611" y="11928"/>
                    <wp:lineTo x="-48" y="19787"/>
                    <wp:lineTo x="-48" y="21600"/>
                    <wp:lineTo x="23043" y="21600"/>
                  </wp:wrapPolygon>
                </wp:wrapThrough>
                <wp:docPr id="16" name="Gebogen pijl-omhoog 14"/>
                <wp:cNvGraphicFramePr/>
                <a:graphic xmlns:a="http://schemas.openxmlformats.org/drawingml/2006/main">
                  <a:graphicData uri="http://schemas.microsoft.com/office/word/2010/wordprocessingShape">
                    <wps:wsp>
                      <wps:cNvSpPr/>
                      <wps:spPr>
                        <a:xfrm rot="10800000">
                          <a:off x="0" y="0"/>
                          <a:ext cx="285115" cy="680720"/>
                        </a:xfrm>
                        <a:prstGeom prst="bentUp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535B9" id="Gebogen pijl-omhoog 14" o:spid="_x0000_s1026" style="position:absolute;margin-left:152.25pt;margin-top:13.7pt;width:22.45pt;height:53.6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115,6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" path="m,609441r178197,l178197,71279r-35639,l213836,r71279,71279l249476,71279r,609441l,680720,,609441xe" fillcolor="windowText" strokeweight="1pt">
                <v:stroke joinstyle="miter"/>
                <v:path arrowok="t" o:connecttype="custom" o:connectlocs="0,609441;178197,609441;178197,71279;142558,71279;213836,0;285115,71279;249476,71279;249476,680720;0,680720;0,609441" o:connectangles="0,0,0,0,0,0,0,0,0,0"/>
                <w10:wrap type="through"/>
              </v:shape>
            </w:pict>
          </mc:Fallback>
        </mc:AlternateContent>
      </w:r>
      <w:r w:rsidRPr="00EB5617">
        <w:rPr>
          <w:rFonts w:ascii="Calibri" w:eastAsia="Calibri" w:hAnsi="Calibri" w:cs="Times New Roman"/>
          <w:noProof/>
          <w:lang w:val="nl-BE" w:eastAsia="nl-BE"/>
        </w:rPr>
        <mc:AlternateContent>
          <mc:Choice Requires="wps">
            <w:drawing>
              <wp:anchor distT="0" distB="0" distL="114300" distR="114300" simplePos="0" relativeHeight="251666432" behindDoc="0" locked="0" layoutInCell="1" allowOverlap="1" wp14:anchorId="631AC5B9" wp14:editId="1520386E">
                <wp:simplePos x="0" y="0"/>
                <wp:positionH relativeFrom="column">
                  <wp:posOffset>1634490</wp:posOffset>
                </wp:positionH>
                <wp:positionV relativeFrom="paragraph">
                  <wp:posOffset>21590</wp:posOffset>
                </wp:positionV>
                <wp:extent cx="3337878" cy="447675"/>
                <wp:effectExtent l="0" t="0" r="15240" b="28575"/>
                <wp:wrapNone/>
                <wp:docPr id="17" name="Rechthoek 17"/>
                <wp:cNvGraphicFramePr/>
                <a:graphic xmlns:a="http://schemas.openxmlformats.org/drawingml/2006/main">
                  <a:graphicData uri="http://schemas.microsoft.com/office/word/2010/wordprocessingShape">
                    <wps:wsp>
                      <wps:cNvSpPr/>
                      <wps:spPr>
                        <a:xfrm>
                          <a:off x="0" y="0"/>
                          <a:ext cx="3337878" cy="447675"/>
                        </a:xfrm>
                        <a:prstGeom prst="rect">
                          <a:avLst/>
                        </a:prstGeom>
                        <a:solidFill>
                          <a:srgbClr val="70AD47"/>
                        </a:solidFill>
                        <a:ln w="12700" cap="flat" cmpd="sng" algn="ctr">
                          <a:solidFill>
                            <a:srgbClr val="70AD47">
                              <a:shade val="50000"/>
                            </a:srgbClr>
                          </a:solidFill>
                          <a:prstDash val="solid"/>
                          <a:miter lim="800000"/>
                        </a:ln>
                        <a:effectLst/>
                      </wps:spPr>
                      <wps:txbx>
                        <w:txbxContent>
                          <w:p w14:paraId="2886F8BC" w14:textId="77777777" w:rsidR="00387786" w:rsidRDefault="00387786" w:rsidP="00EB5617">
                            <w:pPr>
                              <w:jc w:val="center"/>
                            </w:pPr>
                            <w:r>
                              <w:t>Dropzone/Ophaalzone Bubbel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1AC5B9" id="Rechthoek 17" o:spid="_x0000_s1028" style="position:absolute;margin-left:128.7pt;margin-top:1.7pt;width:262.85pt;height:35.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" fillcolor="#70ad47" strokecolor="#507e32" strokeweight="1pt">
                <v:textbox>
                  <w:txbxContent>
                    <w:p w14:paraId="2886F8BC" w14:textId="77777777" w:rsidR="00387786" w:rsidRDefault="00387786" w:rsidP="00EB5617">
                      <w:pPr>
                        <w:jc w:val="center"/>
                      </w:pPr>
                      <w:r>
                        <w:t>Dropzone/Ophaalzone Bubbel 2</w:t>
                      </w:r>
                    </w:p>
                  </w:txbxContent>
                </v:textbox>
              </v:rect>
            </w:pict>
          </mc:Fallback>
        </mc:AlternateContent>
      </w:r>
    </w:p>
    <w:p w14:paraId="506F34FF" w14:textId="77777777" w:rsidR="00EB5617" w:rsidRPr="00EB5617" w:rsidRDefault="00EB5617" w:rsidP="00EB5617">
      <w:pPr>
        <w:rPr>
          <w:rFonts w:ascii="Calibri" w:eastAsia="Calibri" w:hAnsi="Calibri" w:cs="Times New Roman"/>
        </w:rPr>
      </w:pPr>
      <w:r w:rsidRPr="00EB5617">
        <w:rPr>
          <w:rFonts w:ascii="Calibri" w:eastAsia="Calibri" w:hAnsi="Calibri" w:cs="Times New Roman"/>
          <w:noProof/>
          <w:lang w:val="nl-BE" w:eastAsia="nl-BE"/>
        </w:rPr>
        <mc:AlternateContent>
          <mc:Choice Requires="wps">
            <w:drawing>
              <wp:anchor distT="0" distB="0" distL="114300" distR="114300" simplePos="0" relativeHeight="251672576" behindDoc="0" locked="0" layoutInCell="1" allowOverlap="1" wp14:anchorId="10218EDC" wp14:editId="7272388E">
                <wp:simplePos x="0" y="0"/>
                <wp:positionH relativeFrom="column">
                  <wp:posOffset>2309495</wp:posOffset>
                </wp:positionH>
                <wp:positionV relativeFrom="paragraph">
                  <wp:posOffset>214313</wp:posOffset>
                </wp:positionV>
                <wp:extent cx="2057400" cy="0"/>
                <wp:effectExtent l="0" t="38100" r="38100" b="38100"/>
                <wp:wrapNone/>
                <wp:docPr id="18" name="Rechte verbindingslijn 18"/>
                <wp:cNvGraphicFramePr/>
                <a:graphic xmlns:a="http://schemas.openxmlformats.org/drawingml/2006/main">
                  <a:graphicData uri="http://schemas.microsoft.com/office/word/2010/wordprocessingShape">
                    <wps:wsp>
                      <wps:cNvCnPr/>
                      <wps:spPr>
                        <a:xfrm>
                          <a:off x="0" y="0"/>
                          <a:ext cx="2057400" cy="0"/>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5E55F9" id="Rechte verbindingslijn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85pt,16.9pt" to="343.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" strokecolor="windowText" strokeweight="6pt">
                <v:stroke joinstyle="miter"/>
              </v:line>
            </w:pict>
          </mc:Fallback>
        </mc:AlternateContent>
      </w:r>
      <w:r w:rsidRPr="00EB5617">
        <w:rPr>
          <w:rFonts w:ascii="Calibri" w:eastAsia="Calibri" w:hAnsi="Calibri" w:cs="Times New Roman"/>
          <w:noProof/>
          <w:lang w:val="nl-BE" w:eastAsia="nl-BE"/>
        </w:rPr>
        <mc:AlternateContent>
          <mc:Choice Requires="wps">
            <w:drawing>
              <wp:anchor distT="0" distB="0" distL="114300" distR="114300" simplePos="0" relativeHeight="251669504" behindDoc="0" locked="0" layoutInCell="1" allowOverlap="1" wp14:anchorId="22F086FD" wp14:editId="007764DE">
                <wp:simplePos x="0" y="0"/>
                <wp:positionH relativeFrom="column">
                  <wp:posOffset>4286250</wp:posOffset>
                </wp:positionH>
                <wp:positionV relativeFrom="paragraph">
                  <wp:posOffset>98425</wp:posOffset>
                </wp:positionV>
                <wp:extent cx="652145" cy="185420"/>
                <wp:effectExtent l="0" t="14287" r="19367" b="19368"/>
                <wp:wrapThrough wrapText="bothSides">
                  <wp:wrapPolygon edited="0">
                    <wp:start x="22073" y="1664"/>
                    <wp:lineTo x="21442" y="1664"/>
                    <wp:lineTo x="11978" y="10541"/>
                    <wp:lineTo x="-11" y="10541"/>
                    <wp:lineTo x="-11" y="21637"/>
                    <wp:lineTo x="11978" y="21637"/>
                    <wp:lineTo x="21442" y="10541"/>
                    <wp:lineTo x="22073" y="10541"/>
                    <wp:lineTo x="22073" y="1664"/>
                  </wp:wrapPolygon>
                </wp:wrapThrough>
                <wp:docPr id="19" name="Gebogen pijl-omhoog 12"/>
                <wp:cNvGraphicFramePr/>
                <a:graphic xmlns:a="http://schemas.openxmlformats.org/drawingml/2006/main">
                  <a:graphicData uri="http://schemas.microsoft.com/office/word/2010/wordprocessingShape">
                    <wps:wsp>
                      <wps:cNvSpPr/>
                      <wps:spPr>
                        <a:xfrm rot="16200000">
                          <a:off x="0" y="0"/>
                          <a:ext cx="652145" cy="185420"/>
                        </a:xfrm>
                        <a:prstGeom prst="bentUp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516EFB" id="Gebogen pijl-omhoog 12" o:spid="_x0000_s1026" style="position:absolute;margin-left:337.5pt;margin-top:7.75pt;width:51.35pt;height:14.6pt;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52145,18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" path="m,139065r582613,l582613,46355r-23178,l605790,r46355,46355l628968,46355r,139065l,185420,,139065xe" fillcolor="windowText" strokeweight="1pt">
                <v:stroke joinstyle="miter"/>
                <v:path arrowok="t" o:connecttype="custom" o:connectlocs="0,139065;582613,139065;582613,46355;559435,46355;605790,0;652145,46355;628968,46355;628968,185420;0,185420;0,139065" o:connectangles="0,0,0,0,0,0,0,0,0,0"/>
                <w10:wrap type="through"/>
              </v:shape>
            </w:pict>
          </mc:Fallback>
        </mc:AlternateContent>
      </w:r>
      <w:r w:rsidRPr="00EB5617">
        <w:rPr>
          <w:rFonts w:ascii="Calibri" w:eastAsia="Calibri" w:hAnsi="Calibri" w:cs="Times New Roman"/>
          <w:noProof/>
          <w:lang w:val="nl-BE" w:eastAsia="nl-BE"/>
        </w:rPr>
        <mc:AlternateContent>
          <mc:Choice Requires="wps">
            <w:drawing>
              <wp:anchor distT="0" distB="0" distL="114300" distR="114300" simplePos="0" relativeHeight="251660288" behindDoc="0" locked="0" layoutInCell="1" allowOverlap="1" wp14:anchorId="7F653AAA" wp14:editId="6988776E">
                <wp:simplePos x="0" y="0"/>
                <wp:positionH relativeFrom="column">
                  <wp:posOffset>1633855</wp:posOffset>
                </wp:positionH>
                <wp:positionV relativeFrom="paragraph">
                  <wp:posOffset>213043</wp:posOffset>
                </wp:positionV>
                <wp:extent cx="3337560" cy="409575"/>
                <wp:effectExtent l="0" t="0" r="15240" b="28575"/>
                <wp:wrapNone/>
                <wp:docPr id="20" name="Rechthoek 20"/>
                <wp:cNvGraphicFramePr/>
                <a:graphic xmlns:a="http://schemas.openxmlformats.org/drawingml/2006/main">
                  <a:graphicData uri="http://schemas.microsoft.com/office/word/2010/wordprocessingShape">
                    <wps:wsp>
                      <wps:cNvSpPr/>
                      <wps:spPr>
                        <a:xfrm>
                          <a:off x="0" y="0"/>
                          <a:ext cx="3337560" cy="409575"/>
                        </a:xfrm>
                        <a:prstGeom prst="rect">
                          <a:avLst/>
                        </a:prstGeom>
                        <a:solidFill>
                          <a:srgbClr val="5B9BD5"/>
                        </a:solidFill>
                        <a:ln w="12700" cap="flat" cmpd="sng" algn="ctr">
                          <a:solidFill>
                            <a:srgbClr val="5B9BD5">
                              <a:shade val="50000"/>
                            </a:srgbClr>
                          </a:solidFill>
                          <a:prstDash val="solid"/>
                          <a:miter lim="800000"/>
                        </a:ln>
                        <a:effectLst/>
                      </wps:spPr>
                      <wps:txbx>
                        <w:txbxContent>
                          <w:p w14:paraId="0D13ABBB" w14:textId="77777777" w:rsidR="00387786" w:rsidRDefault="00387786" w:rsidP="00EB5617">
                            <w:pPr>
                              <w:jc w:val="center"/>
                            </w:pPr>
                            <w:r>
                              <w:t>Dropzone/Ophaalzone Bubbel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653AAA" id="Rechthoek 20" o:spid="_x0000_s1029" style="position:absolute;margin-left:128.65pt;margin-top:16.8pt;width:262.8pt;height:3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" fillcolor="#5b9bd5" strokecolor="#41719c" strokeweight="1pt">
                <v:textbox>
                  <w:txbxContent>
                    <w:p w14:paraId="0D13ABBB" w14:textId="77777777" w:rsidR="00387786" w:rsidRDefault="00387786" w:rsidP="00EB5617">
                      <w:pPr>
                        <w:jc w:val="center"/>
                      </w:pPr>
                      <w:r>
                        <w:t>Dropzone/Ophaalzone Bubbel 1</w:t>
                      </w:r>
                    </w:p>
                  </w:txbxContent>
                </v:textbox>
              </v:rect>
            </w:pict>
          </mc:Fallback>
        </mc:AlternateContent>
      </w:r>
      <w:r w:rsidRPr="00EB5617">
        <w:rPr>
          <w:rFonts w:ascii="Calibri" w:eastAsia="Calibri" w:hAnsi="Calibri" w:cs="Times New Roman"/>
          <w:noProof/>
          <w:lang w:val="nl-BE" w:eastAsia="nl-BE"/>
        </w:rPr>
        <mc:AlternateContent>
          <mc:Choice Requires="wps">
            <w:drawing>
              <wp:anchor distT="0" distB="0" distL="114300" distR="114300" simplePos="0" relativeHeight="251665408" behindDoc="0" locked="0" layoutInCell="1" allowOverlap="1" wp14:anchorId="335A9D17" wp14:editId="364944F0">
                <wp:simplePos x="0" y="0"/>
                <wp:positionH relativeFrom="column">
                  <wp:posOffset>2309813</wp:posOffset>
                </wp:positionH>
                <wp:positionV relativeFrom="paragraph">
                  <wp:posOffset>184468</wp:posOffset>
                </wp:positionV>
                <wp:extent cx="2057400" cy="0"/>
                <wp:effectExtent l="0" t="0" r="19050" b="19050"/>
                <wp:wrapNone/>
                <wp:docPr id="21" name="Rechte verbindingslijn 21"/>
                <wp:cNvGraphicFramePr/>
                <a:graphic xmlns:a="http://schemas.openxmlformats.org/drawingml/2006/main">
                  <a:graphicData uri="http://schemas.microsoft.com/office/word/2010/wordprocessingShape">
                    <wps:wsp>
                      <wps:cNvCnPr/>
                      <wps:spPr>
                        <a:xfrm>
                          <a:off x="0" y="0"/>
                          <a:ext cx="20574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801B2A" id="Rechte verbindingslijn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pt,14.55pt" to="343.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" strokecolor="windowText" strokeweight="1.5pt">
                <v:stroke joinstyle="miter"/>
              </v:line>
            </w:pict>
          </mc:Fallback>
        </mc:AlternateContent>
      </w:r>
    </w:p>
    <w:p w14:paraId="5550FB4B" w14:textId="77777777" w:rsidR="00EB5617" w:rsidRPr="00EB5617" w:rsidRDefault="00EB5617" w:rsidP="00EB5617">
      <w:pPr>
        <w:rPr>
          <w:rFonts w:ascii="Calibri" w:eastAsia="Calibri" w:hAnsi="Calibri" w:cs="Times New Roman"/>
        </w:rPr>
      </w:pPr>
      <w:r w:rsidRPr="00EB5617">
        <w:rPr>
          <w:rFonts w:ascii="Calibri" w:eastAsia="Calibri" w:hAnsi="Calibri" w:cs="Times New Roman"/>
          <w:noProof/>
          <w:lang w:val="nl-BE" w:eastAsia="nl-BE"/>
        </w:rPr>
        <mc:AlternateContent>
          <mc:Choice Requires="wps">
            <w:drawing>
              <wp:anchor distT="0" distB="0" distL="114300" distR="114300" simplePos="0" relativeHeight="251670528" behindDoc="0" locked="0" layoutInCell="1" allowOverlap="1" wp14:anchorId="33E66CE7" wp14:editId="29EC98DC">
                <wp:simplePos x="0" y="0"/>
                <wp:positionH relativeFrom="column">
                  <wp:posOffset>2100580</wp:posOffset>
                </wp:positionH>
                <wp:positionV relativeFrom="paragraph">
                  <wp:posOffset>51117</wp:posOffset>
                </wp:positionV>
                <wp:extent cx="204787" cy="204152"/>
                <wp:effectExtent l="19050" t="0" r="24130" b="43815"/>
                <wp:wrapNone/>
                <wp:docPr id="22" name="Gebogen pijl-omhoog 13"/>
                <wp:cNvGraphicFramePr/>
                <a:graphic xmlns:a="http://schemas.openxmlformats.org/drawingml/2006/main">
                  <a:graphicData uri="http://schemas.microsoft.com/office/word/2010/wordprocessingShape">
                    <wps:wsp>
                      <wps:cNvSpPr/>
                      <wps:spPr>
                        <a:xfrm rot="10800000">
                          <a:off x="0" y="0"/>
                          <a:ext cx="204787" cy="204152"/>
                        </a:xfrm>
                        <a:prstGeom prst="bentUp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F81881" id="Gebogen pijl-omhoog 13" o:spid="_x0000_s1026" style="position:absolute;margin-left:165.4pt;margin-top:4pt;width:16.1pt;height:16.05pt;rotation:18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4787,20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" path="m,153114r128230,l128230,51038r-25519,l153749,r51038,51038l179268,51038r,153114l,204152,,153114xe" fillcolor="windowText" strokeweight="1pt">
                <v:stroke joinstyle="miter"/>
                <v:path arrowok="t" o:connecttype="custom" o:connectlocs="0,153114;128230,153114;128230,51038;102711,51038;153749,0;204787,51038;179268,51038;179268,204152;0,204152;0,153114" o:connectangles="0,0,0,0,0,0,0,0,0,0"/>
              </v:shape>
            </w:pict>
          </mc:Fallback>
        </mc:AlternateContent>
      </w:r>
      <w:r w:rsidRPr="00EB5617">
        <w:rPr>
          <w:rFonts w:ascii="Calibri" w:eastAsia="Calibri" w:hAnsi="Calibri" w:cs="Times New Roman"/>
          <w:noProof/>
          <w:lang w:val="nl-BE" w:eastAsia="nl-BE"/>
        </w:rPr>
        <mc:AlternateContent>
          <mc:Choice Requires="wps">
            <w:drawing>
              <wp:anchor distT="0" distB="0" distL="114300" distR="114300" simplePos="0" relativeHeight="251668480" behindDoc="0" locked="0" layoutInCell="1" allowOverlap="1" wp14:anchorId="74B0F993" wp14:editId="44636B72">
                <wp:simplePos x="0" y="0"/>
                <wp:positionH relativeFrom="column">
                  <wp:posOffset>4428489</wp:posOffset>
                </wp:positionH>
                <wp:positionV relativeFrom="paragraph">
                  <wp:posOffset>36196</wp:posOffset>
                </wp:positionV>
                <wp:extent cx="204787" cy="185737"/>
                <wp:effectExtent l="9525" t="28575" r="14605" b="14605"/>
                <wp:wrapNone/>
                <wp:docPr id="23" name="Gebogen pijl-omhoog 10"/>
                <wp:cNvGraphicFramePr/>
                <a:graphic xmlns:a="http://schemas.openxmlformats.org/drawingml/2006/main">
                  <a:graphicData uri="http://schemas.microsoft.com/office/word/2010/wordprocessingShape">
                    <wps:wsp>
                      <wps:cNvSpPr/>
                      <wps:spPr>
                        <a:xfrm rot="16200000">
                          <a:off x="0" y="0"/>
                          <a:ext cx="204787" cy="185737"/>
                        </a:xfrm>
                        <a:prstGeom prst="bentUp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75C702" id="Gebogen pijl-omhoog 10" o:spid="_x0000_s1026" style="position:absolute;margin-left:348.7pt;margin-top:2.85pt;width:16.1pt;height:14.6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04787,18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" path="m,139303r135136,l135136,46434r-23217,l158353,r46434,46434l181570,46434r,139303l,185737,,139303xe" fillcolor="windowText" strokeweight="1pt">
                <v:stroke joinstyle="miter"/>
                <v:path arrowok="t" o:connecttype="custom" o:connectlocs="0,139303;135136,139303;135136,46434;111919,46434;158353,0;204787,46434;181570,46434;181570,185737;0,185737;0,139303" o:connectangles="0,0,0,0,0,0,0,0,0,0"/>
              </v:shape>
            </w:pict>
          </mc:Fallback>
        </mc:AlternateContent>
      </w:r>
    </w:p>
    <w:p w14:paraId="1EC5523A" w14:textId="77777777" w:rsidR="00EB5617" w:rsidRPr="00EB5617" w:rsidRDefault="00EB5617" w:rsidP="00EB5617">
      <w:pPr>
        <w:rPr>
          <w:rFonts w:ascii="Calibri" w:eastAsia="Calibri" w:hAnsi="Calibri" w:cs="Times New Roman"/>
        </w:rPr>
      </w:pPr>
      <w:r w:rsidRPr="00EB5617">
        <w:rPr>
          <w:rFonts w:ascii="Calibri" w:eastAsia="Calibri" w:hAnsi="Calibri" w:cs="Times New Roman"/>
          <w:noProof/>
          <w:lang w:val="nl-BE" w:eastAsia="nl-BE"/>
        </w:rPr>
        <mc:AlternateContent>
          <mc:Choice Requires="wps">
            <w:drawing>
              <wp:anchor distT="0" distB="0" distL="114300" distR="114300" simplePos="0" relativeHeight="251667456" behindDoc="0" locked="0" layoutInCell="1" allowOverlap="1" wp14:anchorId="351DD5BF" wp14:editId="549DD85A">
                <wp:simplePos x="0" y="0"/>
                <wp:positionH relativeFrom="column">
                  <wp:posOffset>2310130</wp:posOffset>
                </wp:positionH>
                <wp:positionV relativeFrom="paragraph">
                  <wp:posOffset>98425</wp:posOffset>
                </wp:positionV>
                <wp:extent cx="2057400" cy="0"/>
                <wp:effectExtent l="0" t="0" r="19050" b="19050"/>
                <wp:wrapNone/>
                <wp:docPr id="24" name="Rechte verbindingslijn 24"/>
                <wp:cNvGraphicFramePr/>
                <a:graphic xmlns:a="http://schemas.openxmlformats.org/drawingml/2006/main">
                  <a:graphicData uri="http://schemas.microsoft.com/office/word/2010/wordprocessingShape">
                    <wps:wsp>
                      <wps:cNvCnPr/>
                      <wps:spPr>
                        <a:xfrm>
                          <a:off x="0" y="0"/>
                          <a:ext cx="20574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3923E6" id="Rechte verbindingslijn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pt,7.75pt" to="343.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" strokecolor="windowText" strokeweight="1.5pt">
                <v:stroke joinstyle="miter"/>
              </v:line>
            </w:pict>
          </mc:Fallback>
        </mc:AlternateContent>
      </w:r>
      <w:r w:rsidRPr="00EB5617">
        <w:rPr>
          <w:rFonts w:ascii="Calibri" w:eastAsia="Calibri" w:hAnsi="Calibri" w:cs="Times New Roman"/>
          <w:noProof/>
          <w:lang w:val="nl-BE" w:eastAsia="nl-BE"/>
        </w:rPr>
        <mc:AlternateContent>
          <mc:Choice Requires="wps">
            <w:drawing>
              <wp:anchor distT="0" distB="0" distL="114300" distR="114300" simplePos="0" relativeHeight="251664384" behindDoc="0" locked="0" layoutInCell="1" allowOverlap="1" wp14:anchorId="4681D7FA" wp14:editId="7E475F25">
                <wp:simplePos x="0" y="0"/>
                <wp:positionH relativeFrom="column">
                  <wp:posOffset>4458018</wp:posOffset>
                </wp:positionH>
                <wp:positionV relativeFrom="paragraph">
                  <wp:posOffset>174625</wp:posOffset>
                </wp:positionV>
                <wp:extent cx="223838" cy="338137"/>
                <wp:effectExtent l="19050" t="19050" r="24130" b="24130"/>
                <wp:wrapNone/>
                <wp:docPr id="25" name="Pijl-omlaag 5"/>
                <wp:cNvGraphicFramePr/>
                <a:graphic xmlns:a="http://schemas.openxmlformats.org/drawingml/2006/main">
                  <a:graphicData uri="http://schemas.microsoft.com/office/word/2010/wordprocessingShape">
                    <wps:wsp>
                      <wps:cNvSpPr/>
                      <wps:spPr>
                        <a:xfrm rot="10800000">
                          <a:off x="0" y="0"/>
                          <a:ext cx="223838" cy="338137"/>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37F4E9" id="Pijl-omlaag 5" o:spid="_x0000_s1026" type="#_x0000_t67" style="position:absolute;margin-left:351.05pt;margin-top:13.75pt;width:17.65pt;height:26.6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" adj="14451" fillcolor="#5b9bd5" strokecolor="#41719c" strokeweight="1pt"/>
            </w:pict>
          </mc:Fallback>
        </mc:AlternateContent>
      </w:r>
      <w:r w:rsidRPr="00EB5617">
        <w:rPr>
          <w:rFonts w:ascii="Calibri" w:eastAsia="Calibri" w:hAnsi="Calibri" w:cs="Times New Roman"/>
          <w:noProof/>
          <w:lang w:val="nl-BE" w:eastAsia="nl-BE"/>
        </w:rPr>
        <mc:AlternateContent>
          <mc:Choice Requires="wps">
            <w:drawing>
              <wp:anchor distT="0" distB="0" distL="114300" distR="114300" simplePos="0" relativeHeight="251662336" behindDoc="0" locked="0" layoutInCell="1" allowOverlap="1" wp14:anchorId="1319F9AB" wp14:editId="668BC5E6">
                <wp:simplePos x="0" y="0"/>
                <wp:positionH relativeFrom="column">
                  <wp:posOffset>4366895</wp:posOffset>
                </wp:positionH>
                <wp:positionV relativeFrom="paragraph">
                  <wp:posOffset>22225</wp:posOffset>
                </wp:positionV>
                <wp:extent cx="442912" cy="595312"/>
                <wp:effectExtent l="0" t="0" r="14605" b="14605"/>
                <wp:wrapNone/>
                <wp:docPr id="26" name="Rechthoek 26"/>
                <wp:cNvGraphicFramePr/>
                <a:graphic xmlns:a="http://schemas.openxmlformats.org/drawingml/2006/main">
                  <a:graphicData uri="http://schemas.microsoft.com/office/word/2010/wordprocessingShape">
                    <wps:wsp>
                      <wps:cNvSpPr/>
                      <wps:spPr>
                        <a:xfrm>
                          <a:off x="0" y="0"/>
                          <a:ext cx="442912" cy="5953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8CB66" id="Rechthoek 26" o:spid="_x0000_s1026" style="position:absolute;margin-left:343.85pt;margin-top:1.75pt;width:34.85pt;height:46.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" fillcolor="window" strokecolor="windowText" strokeweight="1pt"/>
            </w:pict>
          </mc:Fallback>
        </mc:AlternateContent>
      </w:r>
      <w:r w:rsidRPr="00EB5617">
        <w:rPr>
          <w:rFonts w:ascii="Calibri" w:eastAsia="Calibri" w:hAnsi="Calibri" w:cs="Times New Roman"/>
          <w:noProof/>
          <w:lang w:val="nl-BE" w:eastAsia="nl-BE"/>
        </w:rPr>
        <mc:AlternateContent>
          <mc:Choice Requires="wps">
            <w:drawing>
              <wp:anchor distT="0" distB="0" distL="114300" distR="114300" simplePos="0" relativeHeight="251663360" behindDoc="0" locked="0" layoutInCell="1" allowOverlap="1" wp14:anchorId="1B33EBEA" wp14:editId="31EE1DF1">
                <wp:simplePos x="0" y="0"/>
                <wp:positionH relativeFrom="column">
                  <wp:posOffset>1966913</wp:posOffset>
                </wp:positionH>
                <wp:positionV relativeFrom="paragraph">
                  <wp:posOffset>174625</wp:posOffset>
                </wp:positionV>
                <wp:extent cx="223838" cy="338137"/>
                <wp:effectExtent l="19050" t="0" r="24130" b="43180"/>
                <wp:wrapNone/>
                <wp:docPr id="27" name="Pijl-omlaag 4"/>
                <wp:cNvGraphicFramePr/>
                <a:graphic xmlns:a="http://schemas.openxmlformats.org/drawingml/2006/main">
                  <a:graphicData uri="http://schemas.microsoft.com/office/word/2010/wordprocessingShape">
                    <wps:wsp>
                      <wps:cNvSpPr/>
                      <wps:spPr>
                        <a:xfrm>
                          <a:off x="0" y="0"/>
                          <a:ext cx="223838" cy="338137"/>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A23E07" id="Pijl-omlaag 4" o:spid="_x0000_s1026" type="#_x0000_t67" style="position:absolute;margin-left:154.9pt;margin-top:13.75pt;width:17.65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" adj="14451" fillcolor="#5b9bd5" strokecolor="#41719c" strokeweight="1pt"/>
            </w:pict>
          </mc:Fallback>
        </mc:AlternateContent>
      </w:r>
      <w:r w:rsidRPr="00EB5617">
        <w:rPr>
          <w:rFonts w:ascii="Calibri" w:eastAsia="Calibri" w:hAnsi="Calibri" w:cs="Times New Roman"/>
          <w:noProof/>
          <w:lang w:val="nl-BE" w:eastAsia="nl-BE"/>
        </w:rPr>
        <mc:AlternateContent>
          <mc:Choice Requires="wps">
            <w:drawing>
              <wp:anchor distT="0" distB="0" distL="114300" distR="114300" simplePos="0" relativeHeight="251661312" behindDoc="0" locked="0" layoutInCell="1" allowOverlap="1" wp14:anchorId="16FF674B" wp14:editId="5F2A5953">
                <wp:simplePos x="0" y="0"/>
                <wp:positionH relativeFrom="column">
                  <wp:posOffset>1866583</wp:posOffset>
                </wp:positionH>
                <wp:positionV relativeFrom="paragraph">
                  <wp:posOffset>22225</wp:posOffset>
                </wp:positionV>
                <wp:extent cx="442912" cy="595312"/>
                <wp:effectExtent l="0" t="0" r="14605" b="14605"/>
                <wp:wrapNone/>
                <wp:docPr id="28" name="Rechthoek 28"/>
                <wp:cNvGraphicFramePr/>
                <a:graphic xmlns:a="http://schemas.openxmlformats.org/drawingml/2006/main">
                  <a:graphicData uri="http://schemas.microsoft.com/office/word/2010/wordprocessingShape">
                    <wps:wsp>
                      <wps:cNvSpPr/>
                      <wps:spPr>
                        <a:xfrm>
                          <a:off x="0" y="0"/>
                          <a:ext cx="442912" cy="5953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BFBCF" id="Rechthoek 28" o:spid="_x0000_s1026" style="position:absolute;margin-left:147pt;margin-top:1.75pt;width:34.8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" fillcolor="window" strokecolor="windowText" strokeweight="1pt"/>
            </w:pict>
          </mc:Fallback>
        </mc:AlternateContent>
      </w:r>
    </w:p>
    <w:p w14:paraId="12F036B7" w14:textId="77777777" w:rsidR="00EB5617" w:rsidRPr="00EB5617" w:rsidRDefault="00EB5617" w:rsidP="00EB5617">
      <w:pPr>
        <w:rPr>
          <w:rFonts w:ascii="Calibri" w:eastAsia="Calibri" w:hAnsi="Calibri" w:cs="Times New Roman"/>
        </w:rPr>
      </w:pPr>
    </w:p>
    <w:p w14:paraId="246FD470" w14:textId="77777777" w:rsidR="00EB5617" w:rsidRPr="00EB5617" w:rsidRDefault="00EB5617" w:rsidP="00EB5617">
      <w:pPr>
        <w:ind w:left="1440"/>
        <w:contextualSpacing/>
        <w:rPr>
          <w:rFonts w:ascii="Calibri" w:eastAsia="Calibri" w:hAnsi="Calibri" w:cs="Times New Roman"/>
        </w:rPr>
      </w:pPr>
    </w:p>
    <w:p w14:paraId="71358AE0" w14:textId="77777777" w:rsidR="00EB5617" w:rsidRPr="00EB5617" w:rsidRDefault="00EB5617" w:rsidP="00EB5617">
      <w:pPr>
        <w:numPr>
          <w:ilvl w:val="1"/>
          <w:numId w:val="34"/>
        </w:numPr>
        <w:contextualSpacing/>
        <w:rPr>
          <w:rFonts w:ascii="Calibri" w:eastAsia="Calibri" w:hAnsi="Calibri" w:cs="Times New Roman"/>
          <w:highlight w:val="red"/>
        </w:rPr>
      </w:pPr>
      <w:r w:rsidRPr="00EB5617">
        <w:rPr>
          <w:rFonts w:ascii="Calibri" w:eastAsia="Calibri" w:hAnsi="Calibri" w:cs="Times New Roman"/>
          <w:highlight w:val="red"/>
        </w:rPr>
        <w:t>Bubbel 3</w:t>
      </w:r>
    </w:p>
    <w:p w14:paraId="4320564A" w14:textId="2A15CF37" w:rsidR="00EB5617" w:rsidRPr="00775ACA" w:rsidRDefault="00EB5617" w:rsidP="00775ACA">
      <w:pPr>
        <w:numPr>
          <w:ilvl w:val="2"/>
          <w:numId w:val="34"/>
        </w:numPr>
        <w:contextualSpacing/>
        <w:rPr>
          <w:rFonts w:ascii="Calibri" w:eastAsia="Calibri" w:hAnsi="Calibri" w:cs="Times New Roman"/>
        </w:rPr>
      </w:pPr>
      <w:r w:rsidRPr="00EB5617">
        <w:rPr>
          <w:rFonts w:ascii="Calibri" w:eastAsia="Calibri" w:hAnsi="Calibri" w:cs="Times New Roman"/>
        </w:rPr>
        <w:t xml:space="preserve">Afhaalzone aan kleine zaal </w:t>
      </w:r>
      <w:r w:rsidR="00775ACA">
        <w:rPr>
          <w:rFonts w:ascii="Calibri" w:eastAsia="Calibri" w:hAnsi="Calibri" w:cs="Times New Roman"/>
        </w:rPr>
        <w:t>(bij binnenrijden sportcomplex onmiddellijk rechts)</w:t>
      </w:r>
    </w:p>
    <w:p w14:paraId="487DCD9E" w14:textId="77777777" w:rsidR="00C569EA" w:rsidRDefault="00C569EA" w:rsidP="00EB5617">
      <w:pPr>
        <w:rPr>
          <w:rFonts w:ascii="Calibri" w:eastAsia="Calibri" w:hAnsi="Calibri" w:cs="Times New Roman"/>
          <w:b/>
          <w:bCs/>
          <w:u w:val="single"/>
        </w:rPr>
      </w:pPr>
    </w:p>
    <w:p w14:paraId="4A9B3949" w14:textId="028F24A7" w:rsidR="00EB5617" w:rsidRPr="00EB5617" w:rsidRDefault="00EB5617" w:rsidP="00EB5617">
      <w:pPr>
        <w:rPr>
          <w:rFonts w:ascii="Calibri" w:eastAsia="Calibri" w:hAnsi="Calibri" w:cs="Times New Roman"/>
          <w:b/>
          <w:bCs/>
          <w:u w:val="single"/>
        </w:rPr>
      </w:pPr>
      <w:r w:rsidRPr="00EB5617">
        <w:rPr>
          <w:rFonts w:ascii="Calibri" w:eastAsia="Calibri" w:hAnsi="Calibri" w:cs="Times New Roman"/>
          <w:b/>
          <w:bCs/>
          <w:u w:val="single"/>
        </w:rPr>
        <w:t xml:space="preserve">Fietsenstalling: </w:t>
      </w:r>
    </w:p>
    <w:p w14:paraId="3FF18EA5" w14:textId="77777777" w:rsidR="00EB5617" w:rsidRPr="00EB5617" w:rsidRDefault="00EB5617" w:rsidP="00EB5617">
      <w:pPr>
        <w:numPr>
          <w:ilvl w:val="1"/>
          <w:numId w:val="34"/>
        </w:numPr>
        <w:contextualSpacing/>
        <w:rPr>
          <w:rFonts w:ascii="Calibri" w:eastAsia="Calibri" w:hAnsi="Calibri" w:cs="Times New Roman"/>
        </w:rPr>
      </w:pPr>
      <w:r w:rsidRPr="00EB5617">
        <w:rPr>
          <w:rFonts w:ascii="Calibri" w:eastAsia="Calibri" w:hAnsi="Calibri" w:cs="Times New Roman"/>
        </w:rPr>
        <w:t xml:space="preserve">Fietsenstalling kleine zaal </w:t>
      </w:r>
      <w:r w:rsidRPr="00EB5617">
        <w:rPr>
          <w:rFonts w:ascii="Calibri" w:eastAsia="Calibri" w:hAnsi="Calibri" w:cs="Times New Roman"/>
        </w:rPr>
        <w:sym w:font="Wingdings" w:char="F0E0"/>
      </w:r>
      <w:r w:rsidRPr="00EB5617">
        <w:rPr>
          <w:rFonts w:ascii="Calibri" w:eastAsia="Calibri" w:hAnsi="Calibri" w:cs="Times New Roman"/>
        </w:rPr>
        <w:t xml:space="preserve"> Bubbel 3</w:t>
      </w:r>
    </w:p>
    <w:p w14:paraId="30FA23B6" w14:textId="77777777" w:rsidR="00EB5617" w:rsidRPr="00EB5617" w:rsidRDefault="00EB5617" w:rsidP="00EB5617">
      <w:pPr>
        <w:numPr>
          <w:ilvl w:val="1"/>
          <w:numId w:val="34"/>
        </w:numPr>
        <w:contextualSpacing/>
        <w:rPr>
          <w:rFonts w:ascii="Calibri" w:eastAsia="Calibri" w:hAnsi="Calibri" w:cs="Times New Roman"/>
        </w:rPr>
      </w:pPr>
      <w:r w:rsidRPr="00EB5617">
        <w:rPr>
          <w:rFonts w:ascii="Calibri" w:eastAsia="Calibri" w:hAnsi="Calibri" w:cs="Times New Roman"/>
        </w:rPr>
        <w:t xml:space="preserve">Fietsenstalling grote zaal (links) </w:t>
      </w:r>
      <w:r w:rsidRPr="00EB5617">
        <w:rPr>
          <w:rFonts w:ascii="Calibri" w:eastAsia="Calibri" w:hAnsi="Calibri" w:cs="Times New Roman"/>
        </w:rPr>
        <w:sym w:font="Wingdings" w:char="F0E0"/>
      </w:r>
      <w:r w:rsidRPr="00EB5617">
        <w:rPr>
          <w:rFonts w:ascii="Calibri" w:eastAsia="Calibri" w:hAnsi="Calibri" w:cs="Times New Roman"/>
        </w:rPr>
        <w:t xml:space="preserve"> Bubbel 2</w:t>
      </w:r>
    </w:p>
    <w:p w14:paraId="3CB95E49" w14:textId="15C26985" w:rsidR="00775ACA" w:rsidRPr="00775ACA" w:rsidRDefault="00EB5617" w:rsidP="00775ACA">
      <w:pPr>
        <w:numPr>
          <w:ilvl w:val="1"/>
          <w:numId w:val="34"/>
        </w:numPr>
        <w:contextualSpacing/>
        <w:rPr>
          <w:rFonts w:ascii="Calibri" w:eastAsia="Calibri" w:hAnsi="Calibri" w:cs="Times New Roman"/>
        </w:rPr>
      </w:pPr>
      <w:r w:rsidRPr="00EB5617">
        <w:rPr>
          <w:rFonts w:ascii="Calibri" w:eastAsia="Calibri" w:hAnsi="Calibri" w:cs="Times New Roman"/>
        </w:rPr>
        <w:t xml:space="preserve">Nadar aan grote zaal (rechts van ingang) </w:t>
      </w:r>
      <w:r w:rsidRPr="00EB5617">
        <w:rPr>
          <w:rFonts w:ascii="Calibri" w:eastAsia="Calibri" w:hAnsi="Calibri" w:cs="Times New Roman"/>
        </w:rPr>
        <w:sym w:font="Wingdings" w:char="F0E0"/>
      </w:r>
      <w:r w:rsidRPr="00EB5617">
        <w:rPr>
          <w:rFonts w:ascii="Calibri" w:eastAsia="Calibri" w:hAnsi="Calibri" w:cs="Times New Roman"/>
        </w:rPr>
        <w:t xml:space="preserve"> Bubbel 1</w:t>
      </w:r>
    </w:p>
    <w:p w14:paraId="546E302C" w14:textId="1AD14614" w:rsidR="00775ACA" w:rsidRPr="00775ACA" w:rsidRDefault="00775ACA" w:rsidP="00775ACA">
      <w:pPr>
        <w:numPr>
          <w:ilvl w:val="0"/>
          <w:numId w:val="34"/>
        </w:numPr>
        <w:contextualSpacing/>
        <w:rPr>
          <w:rFonts w:ascii="Calibri" w:eastAsia="Calibri" w:hAnsi="Calibri" w:cs="Times New Roman"/>
        </w:rPr>
      </w:pPr>
      <w:r w:rsidRPr="003D528E">
        <w:rPr>
          <w:rFonts w:ascii="Calibri" w:eastAsia="Calibri" w:hAnsi="Calibri" w:cs="Times New Roman"/>
        </w:rPr>
        <w:sym w:font="Wingdings" w:char="F0E0"/>
      </w:r>
      <w:r>
        <w:rPr>
          <w:rFonts w:ascii="Calibri" w:eastAsia="Calibri" w:hAnsi="Calibri" w:cs="Times New Roman"/>
        </w:rPr>
        <w:t xml:space="preserve"> AGB Beersel zorgt voor signalisatie + plaatsen nadar</w:t>
      </w:r>
    </w:p>
    <w:p w14:paraId="556637A0" w14:textId="77777777" w:rsidR="00775ACA" w:rsidRDefault="00775ACA" w:rsidP="00EB5617">
      <w:pPr>
        <w:rPr>
          <w:rFonts w:ascii="Calibri" w:eastAsia="Calibri" w:hAnsi="Calibri" w:cs="Times New Roman"/>
          <w:b/>
          <w:bCs/>
          <w:u w:val="single"/>
        </w:rPr>
      </w:pPr>
    </w:p>
    <w:p w14:paraId="0066EC16" w14:textId="0367CBD3" w:rsidR="00EB5617" w:rsidRPr="00775ACA" w:rsidRDefault="00EB5617" w:rsidP="00EB5617">
      <w:pPr>
        <w:rPr>
          <w:rFonts w:ascii="Calibri" w:eastAsia="Calibri" w:hAnsi="Calibri" w:cs="Times New Roman"/>
          <w:b/>
          <w:bCs/>
          <w:u w:val="single"/>
        </w:rPr>
      </w:pPr>
      <w:r w:rsidRPr="00EB5617">
        <w:rPr>
          <w:rFonts w:ascii="Calibri" w:eastAsia="Calibri" w:hAnsi="Calibri" w:cs="Times New Roman"/>
          <w:b/>
          <w:bCs/>
          <w:u w:val="single"/>
        </w:rPr>
        <w:t>P</w:t>
      </w:r>
      <w:r w:rsidR="00775ACA">
        <w:rPr>
          <w:rFonts w:ascii="Calibri" w:eastAsia="Calibri" w:hAnsi="Calibri" w:cs="Times New Roman"/>
          <w:b/>
          <w:bCs/>
          <w:u w:val="single"/>
        </w:rPr>
        <w:t xml:space="preserve">arking monitoren en personeel: </w:t>
      </w:r>
    </w:p>
    <w:p w14:paraId="077BBE18" w14:textId="0B6319F4" w:rsidR="00EB5617" w:rsidRPr="00EB5617" w:rsidRDefault="00EB5617" w:rsidP="00EB5617">
      <w:pPr>
        <w:numPr>
          <w:ilvl w:val="1"/>
          <w:numId w:val="35"/>
        </w:numPr>
        <w:contextualSpacing/>
        <w:rPr>
          <w:rFonts w:ascii="Calibri" w:eastAsia="Calibri" w:hAnsi="Calibri" w:cs="Times New Roman"/>
        </w:rPr>
      </w:pPr>
      <w:r w:rsidRPr="00EB5617">
        <w:rPr>
          <w:rFonts w:ascii="Calibri" w:eastAsia="Calibri" w:hAnsi="Calibri" w:cs="Times New Roman"/>
        </w:rPr>
        <w:t>Bubbel 3: Parking kleine zaal = VOORBEHOUDEN VOOR MONITOREN</w:t>
      </w:r>
      <w:r w:rsidR="00775ACA">
        <w:rPr>
          <w:rFonts w:ascii="Calibri" w:eastAsia="Calibri" w:hAnsi="Calibri" w:cs="Times New Roman"/>
        </w:rPr>
        <w:t xml:space="preserve"> (2)</w:t>
      </w:r>
      <w:r w:rsidRPr="00EB5617">
        <w:rPr>
          <w:rFonts w:ascii="Calibri" w:eastAsia="Calibri" w:hAnsi="Calibri" w:cs="Times New Roman"/>
        </w:rPr>
        <w:t xml:space="preserve"> </w:t>
      </w:r>
    </w:p>
    <w:p w14:paraId="313857BE" w14:textId="32AA11F2" w:rsidR="00EB5617" w:rsidRPr="00EB5617" w:rsidRDefault="00EB5617" w:rsidP="00EB5617">
      <w:pPr>
        <w:numPr>
          <w:ilvl w:val="1"/>
          <w:numId w:val="35"/>
        </w:numPr>
        <w:contextualSpacing/>
        <w:rPr>
          <w:rFonts w:ascii="Calibri" w:eastAsia="Calibri" w:hAnsi="Calibri" w:cs="Times New Roman"/>
          <w:b/>
        </w:rPr>
      </w:pPr>
      <w:r w:rsidRPr="00EB5617">
        <w:rPr>
          <w:rFonts w:ascii="Calibri" w:eastAsia="Calibri" w:hAnsi="Calibri" w:cs="Times New Roman"/>
        </w:rPr>
        <w:t xml:space="preserve">Bubbel 1 &amp; 2 parking kant grasveld = VOORBEHOUDEN VOOR PERSONEEL &amp; MONITOREN </w:t>
      </w:r>
      <w:r w:rsidR="00775ACA">
        <w:rPr>
          <w:rFonts w:ascii="Calibri" w:eastAsia="Calibri" w:hAnsi="Calibri" w:cs="Times New Roman"/>
        </w:rPr>
        <w:t>(4)</w:t>
      </w:r>
      <w:r w:rsidRPr="00EB5617">
        <w:rPr>
          <w:rFonts w:ascii="Calibri" w:eastAsia="Calibri" w:hAnsi="Calibri" w:cs="Times New Roman"/>
        </w:rPr>
        <w:br/>
      </w:r>
    </w:p>
    <w:p w14:paraId="598ADEA4" w14:textId="77777777" w:rsidR="00EB5617" w:rsidRPr="00EB5617" w:rsidRDefault="00EB5617" w:rsidP="00EB5617">
      <w:pPr>
        <w:rPr>
          <w:rFonts w:ascii="Calibri" w:eastAsia="Calibri" w:hAnsi="Calibri" w:cs="Times New Roman"/>
          <w:b/>
          <w:bCs/>
          <w:u w:val="single"/>
        </w:rPr>
      </w:pPr>
    </w:p>
    <w:bookmarkEnd w:id="33"/>
    <w:p w14:paraId="3F8C273C" w14:textId="77777777" w:rsidR="00EB5617" w:rsidRPr="00EB5617" w:rsidRDefault="00EB5617" w:rsidP="00EB5617">
      <w:pPr>
        <w:rPr>
          <w:rFonts w:ascii="Calibri" w:eastAsia="Calibri" w:hAnsi="Calibri" w:cs="Times New Roman"/>
        </w:rPr>
      </w:pPr>
    </w:p>
    <w:p w14:paraId="7ECA0F4C" w14:textId="77777777" w:rsidR="00EB5617" w:rsidRPr="00EB5617" w:rsidRDefault="00EB5617" w:rsidP="00EB5617">
      <w:pPr>
        <w:ind w:left="720"/>
        <w:contextualSpacing/>
        <w:rPr>
          <w:rFonts w:ascii="Calibri" w:eastAsia="Calibri" w:hAnsi="Calibri" w:cs="Times New Roman"/>
          <w:b/>
        </w:rPr>
      </w:pPr>
    </w:p>
    <w:p w14:paraId="28B9C308" w14:textId="77777777" w:rsidR="00EB5617" w:rsidRPr="00EB5617" w:rsidRDefault="00EB5617" w:rsidP="00EB5617">
      <w:pPr>
        <w:rPr>
          <w:rFonts w:ascii="Calibri" w:eastAsia="Calibri" w:hAnsi="Calibri" w:cs="Times New Roman"/>
          <w:b/>
        </w:rPr>
      </w:pPr>
    </w:p>
    <w:p w14:paraId="47FC2ED3" w14:textId="77777777" w:rsidR="00EB5617" w:rsidRPr="00EB5617" w:rsidRDefault="00EB5617" w:rsidP="00EB5617"/>
    <w:p w14:paraId="69EDB665" w14:textId="6BF36EF1" w:rsidR="00D20199" w:rsidRPr="006F638B" w:rsidRDefault="00D20199" w:rsidP="00D20199"/>
    <w:p w14:paraId="1510F2E7" w14:textId="120078AF" w:rsidR="00D20199" w:rsidRPr="000266AC" w:rsidRDefault="00D20199" w:rsidP="00D20199"/>
    <w:p w14:paraId="372286D9" w14:textId="429C124A" w:rsidR="00C871AB" w:rsidRPr="000266AC" w:rsidRDefault="00C871AB" w:rsidP="00D20199"/>
    <w:p w14:paraId="7B088391" w14:textId="77777777" w:rsidR="00C871AB" w:rsidRPr="000266AC" w:rsidRDefault="00C871AB" w:rsidP="00D20199"/>
    <w:sectPr w:rsidR="00C871AB" w:rsidRPr="000266AC" w:rsidSect="00830423">
      <w:headerReference w:type="even" r:id="rId14"/>
      <w:footerReference w:type="default" r:id="rId15"/>
      <w:footerReference w:type="firs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ABC20" w14:textId="77777777" w:rsidR="001B7AB9" w:rsidRDefault="001B7AB9" w:rsidP="00A66312">
      <w:pPr>
        <w:spacing w:after="0" w:line="240" w:lineRule="auto"/>
      </w:pPr>
      <w:r>
        <w:separator/>
      </w:r>
    </w:p>
  </w:endnote>
  <w:endnote w:type="continuationSeparator" w:id="0">
    <w:p w14:paraId="32515715" w14:textId="77777777" w:rsidR="001B7AB9" w:rsidRDefault="001B7AB9" w:rsidP="00A6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landersArtSans-Regular">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Art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5878" w14:textId="77777777" w:rsidR="00387786" w:rsidRDefault="00387786" w:rsidP="00AA524D">
    <w:pPr>
      <w:pStyle w:val="Voettekst"/>
    </w:pPr>
  </w:p>
  <w:p w14:paraId="3B580010" w14:textId="0A7F932C" w:rsidR="00387786" w:rsidRDefault="00387786" w:rsidP="00AA524D">
    <w:pPr>
      <w:pStyle w:val="Voettekst"/>
    </w:pPr>
    <w:r>
      <w:tab/>
    </w:r>
    <w:r>
      <w:tab/>
    </w:r>
    <w:sdt>
      <w:sdtPr>
        <w:id w:val="542870480"/>
        <w:docPartObj>
          <w:docPartGallery w:val="Page Numbers (Bottom of Page)"/>
          <w:docPartUnique/>
        </w:docPartObj>
      </w:sdtPr>
      <w:sdtEndPr/>
      <w:sdtContent>
        <w:r>
          <w:fldChar w:fldCharType="begin"/>
        </w:r>
        <w:r>
          <w:instrText>PAGE   \* MERGEFORMAT</w:instrText>
        </w:r>
        <w:r>
          <w:fldChar w:fldCharType="separate"/>
        </w:r>
        <w:r w:rsidR="00624AB7">
          <w:rPr>
            <w:noProof/>
          </w:rPr>
          <w:t>2</w:t>
        </w:r>
        <w:r>
          <w:fldChar w:fldCharType="end"/>
        </w:r>
      </w:sdtContent>
    </w:sdt>
  </w:p>
  <w:p w14:paraId="5395AD86" w14:textId="77777777" w:rsidR="00387786" w:rsidRDefault="003877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3FF1A" w14:textId="37D7F597" w:rsidR="00387786" w:rsidRDefault="00387786">
    <w:pPr>
      <w:pStyle w:val="Voettekst"/>
    </w:pPr>
    <w:r>
      <w:t xml:space="preserve">Corona - Draaiboek heropstart OKS vzw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55E91" w14:textId="77777777" w:rsidR="001B7AB9" w:rsidRDefault="001B7AB9" w:rsidP="00A66312">
      <w:pPr>
        <w:spacing w:after="0" w:line="240" w:lineRule="auto"/>
      </w:pPr>
      <w:r>
        <w:separator/>
      </w:r>
    </w:p>
  </w:footnote>
  <w:footnote w:type="continuationSeparator" w:id="0">
    <w:p w14:paraId="514BAE36" w14:textId="77777777" w:rsidR="001B7AB9" w:rsidRDefault="001B7AB9" w:rsidP="00A66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55022" w14:textId="47737AB9" w:rsidR="00387786" w:rsidRDefault="001B7AB9">
    <w:pPr>
      <w:pStyle w:val="Koptekst"/>
    </w:pPr>
    <w:r>
      <w:rPr>
        <w:noProof/>
      </w:rPr>
      <w:pict w14:anchorId="1F6CC7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0373844" o:spid="_x0000_s2049" type="#_x0000_t136" alt="" style="position:absolute;margin-left:0;margin-top:0;width:447.65pt;height:191.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A32"/>
    <w:multiLevelType w:val="hybridMultilevel"/>
    <w:tmpl w:val="517691C0"/>
    <w:lvl w:ilvl="0" w:tplc="A38A6C30">
      <w:numFmt w:val="bullet"/>
      <w:lvlText w:val="-"/>
      <w:lvlJc w:val="left"/>
      <w:pPr>
        <w:ind w:left="1776" w:hanging="360"/>
      </w:pPr>
      <w:rPr>
        <w:rFonts w:ascii="Calibri" w:eastAsiaTheme="minorHAnsi" w:hAnsi="Calibri" w:cs="Calibri" w:hint="default"/>
      </w:rPr>
    </w:lvl>
    <w:lvl w:ilvl="1" w:tplc="A38A6C30">
      <w:numFmt w:val="bullet"/>
      <w:lvlText w:val="-"/>
      <w:lvlJc w:val="left"/>
      <w:pPr>
        <w:ind w:left="2496" w:hanging="360"/>
      </w:pPr>
      <w:rPr>
        <w:rFonts w:ascii="Calibri" w:eastAsiaTheme="minorHAnsi" w:hAnsi="Calibri" w:cs="Calibri"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15:restartNumberingAfterBreak="0">
    <w:nsid w:val="09095BB9"/>
    <w:multiLevelType w:val="hybridMultilevel"/>
    <w:tmpl w:val="312259AE"/>
    <w:lvl w:ilvl="0" w:tplc="A38A6C30">
      <w:numFmt w:val="bullet"/>
      <w:lvlText w:val="-"/>
      <w:lvlJc w:val="left"/>
      <w:pPr>
        <w:ind w:left="1152" w:hanging="360"/>
      </w:pPr>
      <w:rPr>
        <w:rFonts w:ascii="Calibri" w:eastAsiaTheme="minorHAnsi" w:hAnsi="Calibri" w:cs="Calibri" w:hint="default"/>
      </w:rPr>
    </w:lvl>
    <w:lvl w:ilvl="1" w:tplc="08130003">
      <w:start w:val="1"/>
      <w:numFmt w:val="bullet"/>
      <w:lvlText w:val="o"/>
      <w:lvlJc w:val="left"/>
      <w:pPr>
        <w:ind w:left="1152" w:hanging="360"/>
      </w:pPr>
      <w:rPr>
        <w:rFonts w:ascii="Courier New" w:hAnsi="Courier New" w:cs="Courier New" w:hint="default"/>
      </w:rPr>
    </w:lvl>
    <w:lvl w:ilvl="2" w:tplc="08130005" w:tentative="1">
      <w:start w:val="1"/>
      <w:numFmt w:val="bullet"/>
      <w:lvlText w:val=""/>
      <w:lvlJc w:val="left"/>
      <w:pPr>
        <w:ind w:left="1872" w:hanging="360"/>
      </w:pPr>
      <w:rPr>
        <w:rFonts w:ascii="Wingdings" w:hAnsi="Wingdings" w:hint="default"/>
      </w:rPr>
    </w:lvl>
    <w:lvl w:ilvl="3" w:tplc="08130001" w:tentative="1">
      <w:start w:val="1"/>
      <w:numFmt w:val="bullet"/>
      <w:lvlText w:val=""/>
      <w:lvlJc w:val="left"/>
      <w:pPr>
        <w:ind w:left="2592" w:hanging="360"/>
      </w:pPr>
      <w:rPr>
        <w:rFonts w:ascii="Symbol" w:hAnsi="Symbol" w:hint="default"/>
      </w:rPr>
    </w:lvl>
    <w:lvl w:ilvl="4" w:tplc="08130003" w:tentative="1">
      <w:start w:val="1"/>
      <w:numFmt w:val="bullet"/>
      <w:lvlText w:val="o"/>
      <w:lvlJc w:val="left"/>
      <w:pPr>
        <w:ind w:left="3312" w:hanging="360"/>
      </w:pPr>
      <w:rPr>
        <w:rFonts w:ascii="Courier New" w:hAnsi="Courier New" w:cs="Courier New" w:hint="default"/>
      </w:rPr>
    </w:lvl>
    <w:lvl w:ilvl="5" w:tplc="08130005" w:tentative="1">
      <w:start w:val="1"/>
      <w:numFmt w:val="bullet"/>
      <w:lvlText w:val=""/>
      <w:lvlJc w:val="left"/>
      <w:pPr>
        <w:ind w:left="4032" w:hanging="360"/>
      </w:pPr>
      <w:rPr>
        <w:rFonts w:ascii="Wingdings" w:hAnsi="Wingdings" w:hint="default"/>
      </w:rPr>
    </w:lvl>
    <w:lvl w:ilvl="6" w:tplc="08130001" w:tentative="1">
      <w:start w:val="1"/>
      <w:numFmt w:val="bullet"/>
      <w:lvlText w:val=""/>
      <w:lvlJc w:val="left"/>
      <w:pPr>
        <w:ind w:left="4752" w:hanging="360"/>
      </w:pPr>
      <w:rPr>
        <w:rFonts w:ascii="Symbol" w:hAnsi="Symbol" w:hint="default"/>
      </w:rPr>
    </w:lvl>
    <w:lvl w:ilvl="7" w:tplc="08130003" w:tentative="1">
      <w:start w:val="1"/>
      <w:numFmt w:val="bullet"/>
      <w:lvlText w:val="o"/>
      <w:lvlJc w:val="left"/>
      <w:pPr>
        <w:ind w:left="5472" w:hanging="360"/>
      </w:pPr>
      <w:rPr>
        <w:rFonts w:ascii="Courier New" w:hAnsi="Courier New" w:cs="Courier New" w:hint="default"/>
      </w:rPr>
    </w:lvl>
    <w:lvl w:ilvl="8" w:tplc="08130005" w:tentative="1">
      <w:start w:val="1"/>
      <w:numFmt w:val="bullet"/>
      <w:lvlText w:val=""/>
      <w:lvlJc w:val="left"/>
      <w:pPr>
        <w:ind w:left="6192" w:hanging="360"/>
      </w:pPr>
      <w:rPr>
        <w:rFonts w:ascii="Wingdings" w:hAnsi="Wingdings" w:hint="default"/>
      </w:rPr>
    </w:lvl>
  </w:abstractNum>
  <w:abstractNum w:abstractNumId="2" w15:restartNumberingAfterBreak="0">
    <w:nsid w:val="090B280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6540B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7F044F"/>
    <w:multiLevelType w:val="hybridMultilevel"/>
    <w:tmpl w:val="47305D2A"/>
    <w:lvl w:ilvl="0" w:tplc="7DAEE09C">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15:restartNumberingAfterBreak="0">
    <w:nsid w:val="1550494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D30E11"/>
    <w:multiLevelType w:val="hybridMultilevel"/>
    <w:tmpl w:val="948E7748"/>
    <w:lvl w:ilvl="0" w:tplc="A38A6C30">
      <w:numFmt w:val="bullet"/>
      <w:lvlText w:val="-"/>
      <w:lvlJc w:val="left"/>
      <w:pPr>
        <w:ind w:left="1152" w:hanging="360"/>
      </w:pPr>
      <w:rPr>
        <w:rFonts w:ascii="Calibri" w:eastAsiaTheme="minorHAnsi" w:hAnsi="Calibri" w:cs="Calibri" w:hint="default"/>
      </w:rPr>
    </w:lvl>
    <w:lvl w:ilvl="1" w:tplc="08130003">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7" w15:restartNumberingAfterBreak="0">
    <w:nsid w:val="1C971668"/>
    <w:multiLevelType w:val="hybridMultilevel"/>
    <w:tmpl w:val="B0FAD5B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2E953B7D"/>
    <w:multiLevelType w:val="multilevel"/>
    <w:tmpl w:val="B2BC47B0"/>
    <w:lvl w:ilvl="0">
      <w:numFmt w:val="bullet"/>
      <w:lvlText w:val="-"/>
      <w:lvlJc w:val="left"/>
      <w:pPr>
        <w:ind w:left="1068" w:hanging="360"/>
      </w:pPr>
      <w:rPr>
        <w:rFonts w:ascii="Calibri" w:eastAsiaTheme="minorHAnsi" w:hAnsi="Calibri" w:cs="Calibri"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33DC3BF0"/>
    <w:multiLevelType w:val="multilevel"/>
    <w:tmpl w:val="BD2AA85A"/>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15:restartNumberingAfterBreak="0">
    <w:nsid w:val="381F4C57"/>
    <w:multiLevelType w:val="hybridMultilevel"/>
    <w:tmpl w:val="F8AC9C74"/>
    <w:lvl w:ilvl="0" w:tplc="A38A6C30">
      <w:numFmt w:val="bullet"/>
      <w:lvlText w:val="-"/>
      <w:lvlJc w:val="left"/>
      <w:pPr>
        <w:ind w:left="1152" w:hanging="360"/>
      </w:pPr>
      <w:rPr>
        <w:rFonts w:ascii="Calibri" w:eastAsiaTheme="minorHAnsi" w:hAnsi="Calibri" w:cs="Calibri" w:hint="default"/>
      </w:rPr>
    </w:lvl>
    <w:lvl w:ilvl="1" w:tplc="08130003">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1" w15:restartNumberingAfterBreak="0">
    <w:nsid w:val="408861E1"/>
    <w:multiLevelType w:val="hybridMultilevel"/>
    <w:tmpl w:val="7D4EB4F8"/>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67248E7"/>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007DCA"/>
    <w:multiLevelType w:val="hybridMultilevel"/>
    <w:tmpl w:val="0B122D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76C383A"/>
    <w:multiLevelType w:val="hybridMultilevel"/>
    <w:tmpl w:val="E6669AB6"/>
    <w:lvl w:ilvl="0" w:tplc="A38A6C30">
      <w:numFmt w:val="bullet"/>
      <w:lvlText w:val="-"/>
      <w:lvlJc w:val="left"/>
      <w:pPr>
        <w:ind w:left="1776" w:hanging="360"/>
      </w:pPr>
      <w:rPr>
        <w:rFonts w:ascii="Calibri" w:eastAsiaTheme="minorHAnsi" w:hAnsi="Calibri" w:cs="Calibri"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5" w15:restartNumberingAfterBreak="0">
    <w:nsid w:val="4B8450AE"/>
    <w:multiLevelType w:val="hybridMultilevel"/>
    <w:tmpl w:val="9F62E722"/>
    <w:lvl w:ilvl="0" w:tplc="4A6683E2">
      <w:start w:val="1"/>
      <w:numFmt w:val="bullet"/>
      <w:pStyle w:val="TKDVopsomming"/>
      <w:lvlText w:val=""/>
      <w:lvlJc w:val="left"/>
      <w:pPr>
        <w:ind w:left="1428" w:hanging="360"/>
      </w:pPr>
      <w:rPr>
        <w:rFonts w:ascii="Wingdings" w:hAnsi="Wingdings" w:hint="default"/>
      </w:rPr>
    </w:lvl>
    <w:lvl w:ilvl="1" w:tplc="BBF2DBFC">
      <w:start w:val="1"/>
      <w:numFmt w:val="bullet"/>
      <w:pStyle w:val="TKDVopsomming2"/>
      <w:lvlText w:val=""/>
      <w:lvlJc w:val="left"/>
      <w:pPr>
        <w:ind w:left="2148" w:hanging="360"/>
      </w:pPr>
      <w:rPr>
        <w:rFonts w:ascii="Wingdings" w:hAnsi="Wingdings" w:hint="default"/>
        <w:sz w:val="16"/>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6" w15:restartNumberingAfterBreak="0">
    <w:nsid w:val="5062127D"/>
    <w:multiLevelType w:val="hybridMultilevel"/>
    <w:tmpl w:val="84D084B6"/>
    <w:lvl w:ilvl="0" w:tplc="EB9C7D40">
      <w:start w:val="3"/>
      <w:numFmt w:val="bullet"/>
      <w:lvlText w:val="-"/>
      <w:lvlJc w:val="left"/>
      <w:pPr>
        <w:ind w:left="1068" w:hanging="360"/>
      </w:pPr>
      <w:rPr>
        <w:rFonts w:ascii="Calibri" w:eastAsia="Times New Roman"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51057FC9"/>
    <w:multiLevelType w:val="hybridMultilevel"/>
    <w:tmpl w:val="AC6E8970"/>
    <w:lvl w:ilvl="0" w:tplc="B8D2E5E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1C41DF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FC20D9"/>
    <w:multiLevelType w:val="hybridMultilevel"/>
    <w:tmpl w:val="D0D28138"/>
    <w:lvl w:ilvl="0" w:tplc="A38A6C30">
      <w:numFmt w:val="bullet"/>
      <w:lvlText w:val="-"/>
      <w:lvlJc w:val="left"/>
      <w:pPr>
        <w:ind w:left="1152" w:hanging="360"/>
      </w:pPr>
      <w:rPr>
        <w:rFonts w:ascii="Calibri" w:eastAsiaTheme="minorHAnsi" w:hAnsi="Calibri" w:cs="Calibri"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0" w15:restartNumberingAfterBreak="0">
    <w:nsid w:val="54B451A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F73D2E"/>
    <w:multiLevelType w:val="hybridMultilevel"/>
    <w:tmpl w:val="7B3624E4"/>
    <w:lvl w:ilvl="0" w:tplc="A38A6C30">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57F644B3"/>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0635A0"/>
    <w:multiLevelType w:val="hybridMultilevel"/>
    <w:tmpl w:val="E110C742"/>
    <w:lvl w:ilvl="0" w:tplc="A38A6C30">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58697CF8"/>
    <w:multiLevelType w:val="hybridMultilevel"/>
    <w:tmpl w:val="35AA27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B4D6F1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AA6C9C"/>
    <w:multiLevelType w:val="hybridMultilevel"/>
    <w:tmpl w:val="EB4C6A3C"/>
    <w:lvl w:ilvl="0" w:tplc="A38A6C30">
      <w:numFmt w:val="bullet"/>
      <w:lvlText w:val="-"/>
      <w:lvlJc w:val="left"/>
      <w:pPr>
        <w:ind w:left="2448" w:hanging="360"/>
      </w:pPr>
      <w:rPr>
        <w:rFonts w:ascii="Calibri" w:eastAsiaTheme="minorHAnsi" w:hAnsi="Calibri" w:cs="Calibri" w:hint="default"/>
      </w:rPr>
    </w:lvl>
    <w:lvl w:ilvl="1" w:tplc="08130003">
      <w:start w:val="1"/>
      <w:numFmt w:val="bullet"/>
      <w:lvlText w:val="o"/>
      <w:lvlJc w:val="left"/>
      <w:pPr>
        <w:ind w:left="3168" w:hanging="360"/>
      </w:pPr>
      <w:rPr>
        <w:rFonts w:ascii="Courier New" w:hAnsi="Courier New" w:cs="Courier New" w:hint="default"/>
      </w:rPr>
    </w:lvl>
    <w:lvl w:ilvl="2" w:tplc="08130005" w:tentative="1">
      <w:start w:val="1"/>
      <w:numFmt w:val="bullet"/>
      <w:lvlText w:val=""/>
      <w:lvlJc w:val="left"/>
      <w:pPr>
        <w:ind w:left="3888" w:hanging="360"/>
      </w:pPr>
      <w:rPr>
        <w:rFonts w:ascii="Wingdings" w:hAnsi="Wingdings" w:hint="default"/>
      </w:rPr>
    </w:lvl>
    <w:lvl w:ilvl="3" w:tplc="08130001" w:tentative="1">
      <w:start w:val="1"/>
      <w:numFmt w:val="bullet"/>
      <w:lvlText w:val=""/>
      <w:lvlJc w:val="left"/>
      <w:pPr>
        <w:ind w:left="4608" w:hanging="360"/>
      </w:pPr>
      <w:rPr>
        <w:rFonts w:ascii="Symbol" w:hAnsi="Symbol" w:hint="default"/>
      </w:rPr>
    </w:lvl>
    <w:lvl w:ilvl="4" w:tplc="08130003" w:tentative="1">
      <w:start w:val="1"/>
      <w:numFmt w:val="bullet"/>
      <w:lvlText w:val="o"/>
      <w:lvlJc w:val="left"/>
      <w:pPr>
        <w:ind w:left="5328" w:hanging="360"/>
      </w:pPr>
      <w:rPr>
        <w:rFonts w:ascii="Courier New" w:hAnsi="Courier New" w:cs="Courier New" w:hint="default"/>
      </w:rPr>
    </w:lvl>
    <w:lvl w:ilvl="5" w:tplc="08130005" w:tentative="1">
      <w:start w:val="1"/>
      <w:numFmt w:val="bullet"/>
      <w:lvlText w:val=""/>
      <w:lvlJc w:val="left"/>
      <w:pPr>
        <w:ind w:left="6048" w:hanging="360"/>
      </w:pPr>
      <w:rPr>
        <w:rFonts w:ascii="Wingdings" w:hAnsi="Wingdings" w:hint="default"/>
      </w:rPr>
    </w:lvl>
    <w:lvl w:ilvl="6" w:tplc="08130001" w:tentative="1">
      <w:start w:val="1"/>
      <w:numFmt w:val="bullet"/>
      <w:lvlText w:val=""/>
      <w:lvlJc w:val="left"/>
      <w:pPr>
        <w:ind w:left="6768" w:hanging="360"/>
      </w:pPr>
      <w:rPr>
        <w:rFonts w:ascii="Symbol" w:hAnsi="Symbol" w:hint="default"/>
      </w:rPr>
    </w:lvl>
    <w:lvl w:ilvl="7" w:tplc="08130003" w:tentative="1">
      <w:start w:val="1"/>
      <w:numFmt w:val="bullet"/>
      <w:lvlText w:val="o"/>
      <w:lvlJc w:val="left"/>
      <w:pPr>
        <w:ind w:left="7488" w:hanging="360"/>
      </w:pPr>
      <w:rPr>
        <w:rFonts w:ascii="Courier New" w:hAnsi="Courier New" w:cs="Courier New" w:hint="default"/>
      </w:rPr>
    </w:lvl>
    <w:lvl w:ilvl="8" w:tplc="08130005" w:tentative="1">
      <w:start w:val="1"/>
      <w:numFmt w:val="bullet"/>
      <w:lvlText w:val=""/>
      <w:lvlJc w:val="left"/>
      <w:pPr>
        <w:ind w:left="8208" w:hanging="360"/>
      </w:pPr>
      <w:rPr>
        <w:rFonts w:ascii="Wingdings" w:hAnsi="Wingdings" w:hint="default"/>
      </w:rPr>
    </w:lvl>
  </w:abstractNum>
  <w:abstractNum w:abstractNumId="27" w15:restartNumberingAfterBreak="0">
    <w:nsid w:val="66D2455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4702F9"/>
    <w:multiLevelType w:val="hybridMultilevel"/>
    <w:tmpl w:val="4DBC832E"/>
    <w:lvl w:ilvl="0" w:tplc="A38A6C30">
      <w:numFmt w:val="bullet"/>
      <w:lvlText w:val="-"/>
      <w:lvlJc w:val="left"/>
      <w:pPr>
        <w:ind w:left="720" w:hanging="360"/>
      </w:pPr>
      <w:rPr>
        <w:rFonts w:ascii="Calibri" w:eastAsiaTheme="minorHAnsi" w:hAnsi="Calibri" w:cs="Calibri" w:hint="default"/>
      </w:rPr>
    </w:lvl>
    <w:lvl w:ilvl="1" w:tplc="A38A6C30">
      <w:numFmt w:val="bullet"/>
      <w:lvlText w:val="-"/>
      <w:lvlJc w:val="left"/>
      <w:pPr>
        <w:ind w:left="12" w:hanging="360"/>
      </w:pPr>
      <w:rPr>
        <w:rFonts w:ascii="Calibri" w:eastAsiaTheme="minorHAnsi" w:hAnsi="Calibri" w:cs="Calibri" w:hint="default"/>
        <w:sz w:val="16"/>
      </w:rPr>
    </w:lvl>
    <w:lvl w:ilvl="2" w:tplc="08130005" w:tentative="1">
      <w:start w:val="1"/>
      <w:numFmt w:val="bullet"/>
      <w:lvlText w:val=""/>
      <w:lvlJc w:val="left"/>
      <w:pPr>
        <w:ind w:left="1728" w:hanging="360"/>
      </w:pPr>
      <w:rPr>
        <w:rFonts w:ascii="Wingdings" w:hAnsi="Wingdings" w:hint="default"/>
      </w:rPr>
    </w:lvl>
    <w:lvl w:ilvl="3" w:tplc="08130001" w:tentative="1">
      <w:start w:val="1"/>
      <w:numFmt w:val="bullet"/>
      <w:lvlText w:val=""/>
      <w:lvlJc w:val="left"/>
      <w:pPr>
        <w:ind w:left="2448" w:hanging="360"/>
      </w:pPr>
      <w:rPr>
        <w:rFonts w:ascii="Symbol" w:hAnsi="Symbol" w:hint="default"/>
      </w:rPr>
    </w:lvl>
    <w:lvl w:ilvl="4" w:tplc="08130003" w:tentative="1">
      <w:start w:val="1"/>
      <w:numFmt w:val="bullet"/>
      <w:lvlText w:val="o"/>
      <w:lvlJc w:val="left"/>
      <w:pPr>
        <w:ind w:left="3168" w:hanging="360"/>
      </w:pPr>
      <w:rPr>
        <w:rFonts w:ascii="Courier New" w:hAnsi="Courier New" w:cs="Courier New" w:hint="default"/>
      </w:rPr>
    </w:lvl>
    <w:lvl w:ilvl="5" w:tplc="08130005" w:tentative="1">
      <w:start w:val="1"/>
      <w:numFmt w:val="bullet"/>
      <w:lvlText w:val=""/>
      <w:lvlJc w:val="left"/>
      <w:pPr>
        <w:ind w:left="3888" w:hanging="360"/>
      </w:pPr>
      <w:rPr>
        <w:rFonts w:ascii="Wingdings" w:hAnsi="Wingdings" w:hint="default"/>
      </w:rPr>
    </w:lvl>
    <w:lvl w:ilvl="6" w:tplc="08130001" w:tentative="1">
      <w:start w:val="1"/>
      <w:numFmt w:val="bullet"/>
      <w:lvlText w:val=""/>
      <w:lvlJc w:val="left"/>
      <w:pPr>
        <w:ind w:left="4608" w:hanging="360"/>
      </w:pPr>
      <w:rPr>
        <w:rFonts w:ascii="Symbol" w:hAnsi="Symbol" w:hint="default"/>
      </w:rPr>
    </w:lvl>
    <w:lvl w:ilvl="7" w:tplc="08130003" w:tentative="1">
      <w:start w:val="1"/>
      <w:numFmt w:val="bullet"/>
      <w:lvlText w:val="o"/>
      <w:lvlJc w:val="left"/>
      <w:pPr>
        <w:ind w:left="5328" w:hanging="360"/>
      </w:pPr>
      <w:rPr>
        <w:rFonts w:ascii="Courier New" w:hAnsi="Courier New" w:cs="Courier New" w:hint="default"/>
      </w:rPr>
    </w:lvl>
    <w:lvl w:ilvl="8" w:tplc="08130005" w:tentative="1">
      <w:start w:val="1"/>
      <w:numFmt w:val="bullet"/>
      <w:lvlText w:val=""/>
      <w:lvlJc w:val="left"/>
      <w:pPr>
        <w:ind w:left="6048" w:hanging="360"/>
      </w:pPr>
      <w:rPr>
        <w:rFonts w:ascii="Wingdings" w:hAnsi="Wingdings" w:hint="default"/>
      </w:rPr>
    </w:lvl>
  </w:abstractNum>
  <w:abstractNum w:abstractNumId="29" w15:restartNumberingAfterBreak="0">
    <w:nsid w:val="6E020122"/>
    <w:multiLevelType w:val="hybridMultilevel"/>
    <w:tmpl w:val="587859D2"/>
    <w:lvl w:ilvl="0" w:tplc="4A6683E2">
      <w:start w:val="1"/>
      <w:numFmt w:val="bullet"/>
      <w:lvlText w:val=""/>
      <w:lvlJc w:val="left"/>
      <w:pPr>
        <w:ind w:left="1428" w:hanging="360"/>
      </w:pPr>
      <w:rPr>
        <w:rFonts w:ascii="Wingdings" w:hAnsi="Wingdings" w:hint="default"/>
      </w:rPr>
    </w:lvl>
    <w:lvl w:ilvl="1" w:tplc="A38A6C30">
      <w:numFmt w:val="bullet"/>
      <w:lvlText w:val="-"/>
      <w:lvlJc w:val="left"/>
      <w:pPr>
        <w:ind w:left="720" w:hanging="360"/>
      </w:pPr>
      <w:rPr>
        <w:rFonts w:ascii="Calibri" w:eastAsiaTheme="minorHAnsi" w:hAnsi="Calibri" w:cs="Calibri" w:hint="default"/>
        <w:sz w:val="16"/>
      </w:rPr>
    </w:lvl>
    <w:lvl w:ilvl="2" w:tplc="08130005">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0" w15:restartNumberingAfterBreak="0">
    <w:nsid w:val="6F8800C8"/>
    <w:multiLevelType w:val="hybridMultilevel"/>
    <w:tmpl w:val="36FA5DC0"/>
    <w:lvl w:ilvl="0" w:tplc="A38A6C30">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73B945B5"/>
    <w:multiLevelType w:val="hybridMultilevel"/>
    <w:tmpl w:val="F27AC2C8"/>
    <w:lvl w:ilvl="0" w:tplc="A38A6C30">
      <w:numFmt w:val="bullet"/>
      <w:lvlText w:val="-"/>
      <w:lvlJc w:val="left"/>
      <w:pPr>
        <w:ind w:left="1152" w:hanging="360"/>
      </w:pPr>
      <w:rPr>
        <w:rFonts w:ascii="Calibri" w:eastAsiaTheme="minorHAnsi" w:hAnsi="Calibri" w:cs="Calibri" w:hint="default"/>
      </w:rPr>
    </w:lvl>
    <w:lvl w:ilvl="1" w:tplc="08130003">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32" w15:restartNumberingAfterBreak="0">
    <w:nsid w:val="75E35069"/>
    <w:multiLevelType w:val="multilevel"/>
    <w:tmpl w:val="08130025"/>
    <w:lvl w:ilvl="0">
      <w:start w:val="1"/>
      <w:numFmt w:val="decimal"/>
      <w:pStyle w:val="Kop1"/>
      <w:lvlText w:val="%1"/>
      <w:lvlJc w:val="left"/>
      <w:pPr>
        <w:ind w:left="792" w:hanging="432"/>
      </w:pPr>
    </w:lvl>
    <w:lvl w:ilvl="1">
      <w:start w:val="1"/>
      <w:numFmt w:val="decimal"/>
      <w:pStyle w:val="Kop2"/>
      <w:lvlText w:val="%1.%2"/>
      <w:lvlJc w:val="left"/>
      <w:pPr>
        <w:ind w:left="936" w:hanging="576"/>
      </w:pPr>
    </w:lvl>
    <w:lvl w:ilvl="2">
      <w:start w:val="1"/>
      <w:numFmt w:val="decimal"/>
      <w:pStyle w:val="Kop3"/>
      <w:lvlText w:val="%1.%2.%3"/>
      <w:lvlJc w:val="left"/>
      <w:pPr>
        <w:ind w:left="1080" w:hanging="720"/>
      </w:pPr>
    </w:lvl>
    <w:lvl w:ilvl="3">
      <w:start w:val="1"/>
      <w:numFmt w:val="decimal"/>
      <w:pStyle w:val="Kop4"/>
      <w:lvlText w:val="%1.%2.%3.%4"/>
      <w:lvlJc w:val="left"/>
      <w:pPr>
        <w:ind w:left="1224" w:hanging="864"/>
      </w:pPr>
    </w:lvl>
    <w:lvl w:ilvl="4">
      <w:start w:val="1"/>
      <w:numFmt w:val="decimal"/>
      <w:pStyle w:val="Kop5"/>
      <w:lvlText w:val="%1.%2.%3.%4.%5"/>
      <w:lvlJc w:val="left"/>
      <w:pPr>
        <w:ind w:left="1368" w:hanging="1008"/>
      </w:pPr>
    </w:lvl>
    <w:lvl w:ilvl="5">
      <w:start w:val="1"/>
      <w:numFmt w:val="decimal"/>
      <w:pStyle w:val="Kop6"/>
      <w:lvlText w:val="%1.%2.%3.%4.%5.%6"/>
      <w:lvlJc w:val="left"/>
      <w:pPr>
        <w:ind w:left="1512" w:hanging="1152"/>
      </w:pPr>
    </w:lvl>
    <w:lvl w:ilvl="6">
      <w:start w:val="1"/>
      <w:numFmt w:val="decimal"/>
      <w:pStyle w:val="Kop7"/>
      <w:lvlText w:val="%1.%2.%3.%4.%5.%6.%7"/>
      <w:lvlJc w:val="left"/>
      <w:pPr>
        <w:ind w:left="1656" w:hanging="1296"/>
      </w:pPr>
    </w:lvl>
    <w:lvl w:ilvl="7">
      <w:start w:val="1"/>
      <w:numFmt w:val="decimal"/>
      <w:pStyle w:val="Kop8"/>
      <w:lvlText w:val="%1.%2.%3.%4.%5.%6.%7.%8"/>
      <w:lvlJc w:val="left"/>
      <w:pPr>
        <w:ind w:left="1800" w:hanging="1440"/>
      </w:pPr>
    </w:lvl>
    <w:lvl w:ilvl="8">
      <w:start w:val="1"/>
      <w:numFmt w:val="decimal"/>
      <w:pStyle w:val="Kop9"/>
      <w:lvlText w:val="%1.%2.%3.%4.%5.%6.%7.%8.%9"/>
      <w:lvlJc w:val="left"/>
      <w:pPr>
        <w:ind w:left="1944" w:hanging="1584"/>
      </w:pPr>
    </w:lvl>
  </w:abstractNum>
  <w:abstractNum w:abstractNumId="33" w15:restartNumberingAfterBreak="0">
    <w:nsid w:val="76085D22"/>
    <w:multiLevelType w:val="hybridMultilevel"/>
    <w:tmpl w:val="736EDC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F775D72"/>
    <w:multiLevelType w:val="hybridMultilevel"/>
    <w:tmpl w:val="5C28FA10"/>
    <w:lvl w:ilvl="0" w:tplc="B58E9D98">
      <w:numFmt w:val="bullet"/>
      <w:lvlText w:val="•"/>
      <w:lvlJc w:val="left"/>
      <w:pPr>
        <w:ind w:left="1428" w:hanging="360"/>
      </w:pPr>
      <w:rPr>
        <w:rFonts w:ascii="Calibri" w:eastAsiaTheme="minorHAnsi" w:hAnsi="Calibri" w:cs="Calibr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5" w15:restartNumberingAfterBreak="0">
    <w:nsid w:val="7FC44FE8"/>
    <w:multiLevelType w:val="hybridMultilevel"/>
    <w:tmpl w:val="5996576C"/>
    <w:lvl w:ilvl="0" w:tplc="A38A6C30">
      <w:numFmt w:val="bullet"/>
      <w:lvlText w:val="-"/>
      <w:lvlJc w:val="left"/>
      <w:pPr>
        <w:ind w:left="1776" w:hanging="360"/>
      </w:pPr>
      <w:rPr>
        <w:rFonts w:ascii="Calibri" w:eastAsiaTheme="minorHAnsi" w:hAnsi="Calibri" w:cs="Calibri" w:hint="default"/>
      </w:rPr>
    </w:lvl>
    <w:lvl w:ilvl="1" w:tplc="A38A6C30">
      <w:numFmt w:val="bullet"/>
      <w:lvlText w:val="-"/>
      <w:lvlJc w:val="left"/>
      <w:pPr>
        <w:ind w:left="1152" w:hanging="360"/>
      </w:pPr>
      <w:rPr>
        <w:rFonts w:ascii="Calibri" w:eastAsiaTheme="minorHAnsi" w:hAnsi="Calibri" w:cs="Calibri" w:hint="default"/>
      </w:rPr>
    </w:lvl>
    <w:lvl w:ilvl="2" w:tplc="A38A6C30">
      <w:numFmt w:val="bullet"/>
      <w:lvlText w:val="-"/>
      <w:lvlJc w:val="left"/>
      <w:pPr>
        <w:ind w:left="1152" w:hanging="360"/>
      </w:pPr>
      <w:rPr>
        <w:rFonts w:ascii="Calibri" w:eastAsiaTheme="minorHAnsi" w:hAnsi="Calibri" w:cs="Calibri" w:hint="default"/>
      </w:rPr>
    </w:lvl>
    <w:lvl w:ilvl="3" w:tplc="A38A6C30">
      <w:numFmt w:val="bullet"/>
      <w:lvlText w:val="-"/>
      <w:lvlJc w:val="left"/>
      <w:pPr>
        <w:ind w:left="1152" w:hanging="360"/>
      </w:pPr>
      <w:rPr>
        <w:rFonts w:ascii="Calibri" w:eastAsiaTheme="minorHAnsi" w:hAnsi="Calibri" w:cs="Calibri" w:hint="default"/>
      </w:rPr>
    </w:lvl>
    <w:lvl w:ilvl="4" w:tplc="08130003">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num w:numId="1">
    <w:abstractNumId w:val="25"/>
  </w:num>
  <w:num w:numId="2">
    <w:abstractNumId w:val="13"/>
  </w:num>
  <w:num w:numId="3">
    <w:abstractNumId w:val="14"/>
  </w:num>
  <w:num w:numId="4">
    <w:abstractNumId w:val="4"/>
  </w:num>
  <w:num w:numId="5">
    <w:abstractNumId w:val="15"/>
  </w:num>
  <w:num w:numId="6">
    <w:abstractNumId w:val="34"/>
  </w:num>
  <w:num w:numId="7">
    <w:abstractNumId w:val="7"/>
  </w:num>
  <w:num w:numId="8">
    <w:abstractNumId w:val="9"/>
  </w:num>
  <w:num w:numId="9">
    <w:abstractNumId w:val="32"/>
  </w:num>
  <w:num w:numId="10">
    <w:abstractNumId w:val="0"/>
  </w:num>
  <w:num w:numId="11">
    <w:abstractNumId w:val="10"/>
  </w:num>
  <w:num w:numId="12">
    <w:abstractNumId w:val="19"/>
  </w:num>
  <w:num w:numId="13">
    <w:abstractNumId w:val="21"/>
  </w:num>
  <w:num w:numId="14">
    <w:abstractNumId w:val="26"/>
  </w:num>
  <w:num w:numId="15">
    <w:abstractNumId w:val="31"/>
  </w:num>
  <w:num w:numId="16">
    <w:abstractNumId w:val="6"/>
  </w:num>
  <w:num w:numId="17">
    <w:abstractNumId w:val="23"/>
  </w:num>
  <w:num w:numId="18">
    <w:abstractNumId w:val="30"/>
  </w:num>
  <w:num w:numId="19">
    <w:abstractNumId w:val="1"/>
  </w:num>
  <w:num w:numId="20">
    <w:abstractNumId w:val="35"/>
  </w:num>
  <w:num w:numId="21">
    <w:abstractNumId w:val="28"/>
  </w:num>
  <w:num w:numId="22">
    <w:abstractNumId w:val="29"/>
  </w:num>
  <w:num w:numId="23">
    <w:abstractNumId w:val="22"/>
  </w:num>
  <w:num w:numId="24">
    <w:abstractNumId w:val="20"/>
  </w:num>
  <w:num w:numId="25">
    <w:abstractNumId w:val="2"/>
  </w:num>
  <w:num w:numId="26">
    <w:abstractNumId w:val="5"/>
  </w:num>
  <w:num w:numId="27">
    <w:abstractNumId w:val="18"/>
  </w:num>
  <w:num w:numId="28">
    <w:abstractNumId w:val="27"/>
  </w:num>
  <w:num w:numId="29">
    <w:abstractNumId w:val="11"/>
  </w:num>
  <w:num w:numId="30">
    <w:abstractNumId w:val="3"/>
  </w:num>
  <w:num w:numId="31">
    <w:abstractNumId w:val="12"/>
  </w:num>
  <w:num w:numId="32">
    <w:abstractNumId w:val="16"/>
  </w:num>
  <w:num w:numId="33">
    <w:abstractNumId w:val="8"/>
  </w:num>
  <w:num w:numId="34">
    <w:abstractNumId w:val="17"/>
  </w:num>
  <w:num w:numId="35">
    <w:abstractNumId w:val="24"/>
  </w:num>
  <w:num w:numId="36">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DEF"/>
    <w:rsid w:val="000266AC"/>
    <w:rsid w:val="000331A2"/>
    <w:rsid w:val="00037BC1"/>
    <w:rsid w:val="00042839"/>
    <w:rsid w:val="0005387F"/>
    <w:rsid w:val="0005678B"/>
    <w:rsid w:val="00065560"/>
    <w:rsid w:val="0008367F"/>
    <w:rsid w:val="000978B0"/>
    <w:rsid w:val="000A327D"/>
    <w:rsid w:val="000B69F3"/>
    <w:rsid w:val="000B7CD8"/>
    <w:rsid w:val="000F0AEE"/>
    <w:rsid w:val="000F44A0"/>
    <w:rsid w:val="00100F4F"/>
    <w:rsid w:val="00102132"/>
    <w:rsid w:val="0011654F"/>
    <w:rsid w:val="001217AF"/>
    <w:rsid w:val="001401B2"/>
    <w:rsid w:val="00142223"/>
    <w:rsid w:val="001525B2"/>
    <w:rsid w:val="0015531A"/>
    <w:rsid w:val="0016190F"/>
    <w:rsid w:val="00180D6E"/>
    <w:rsid w:val="0018792D"/>
    <w:rsid w:val="001953DF"/>
    <w:rsid w:val="001965F4"/>
    <w:rsid w:val="001A4065"/>
    <w:rsid w:val="001B5A56"/>
    <w:rsid w:val="001B7AB9"/>
    <w:rsid w:val="001C5CA5"/>
    <w:rsid w:val="001C6FF5"/>
    <w:rsid w:val="001E4041"/>
    <w:rsid w:val="001F61FB"/>
    <w:rsid w:val="001F7330"/>
    <w:rsid w:val="0023322B"/>
    <w:rsid w:val="00261FAC"/>
    <w:rsid w:val="00274C09"/>
    <w:rsid w:val="00275838"/>
    <w:rsid w:val="00285173"/>
    <w:rsid w:val="00295655"/>
    <w:rsid w:val="002A449C"/>
    <w:rsid w:val="002A65E1"/>
    <w:rsid w:val="002B58F1"/>
    <w:rsid w:val="002C114C"/>
    <w:rsid w:val="002E47BD"/>
    <w:rsid w:val="002F11FF"/>
    <w:rsid w:val="00300207"/>
    <w:rsid w:val="0030114F"/>
    <w:rsid w:val="0031724B"/>
    <w:rsid w:val="003255D7"/>
    <w:rsid w:val="00325938"/>
    <w:rsid w:val="00325E33"/>
    <w:rsid w:val="003426D8"/>
    <w:rsid w:val="003440BC"/>
    <w:rsid w:val="0034603E"/>
    <w:rsid w:val="00350295"/>
    <w:rsid w:val="0037327A"/>
    <w:rsid w:val="00383CA9"/>
    <w:rsid w:val="00385891"/>
    <w:rsid w:val="00387786"/>
    <w:rsid w:val="00391D92"/>
    <w:rsid w:val="003C2F67"/>
    <w:rsid w:val="003D0B97"/>
    <w:rsid w:val="003D528E"/>
    <w:rsid w:val="003E1002"/>
    <w:rsid w:val="003E3401"/>
    <w:rsid w:val="003E74B2"/>
    <w:rsid w:val="004278B3"/>
    <w:rsid w:val="004343E9"/>
    <w:rsid w:val="00447B57"/>
    <w:rsid w:val="004727EF"/>
    <w:rsid w:val="004A0628"/>
    <w:rsid w:val="004A7CF2"/>
    <w:rsid w:val="004D1823"/>
    <w:rsid w:val="004D4C50"/>
    <w:rsid w:val="004E623A"/>
    <w:rsid w:val="005025EA"/>
    <w:rsid w:val="00504180"/>
    <w:rsid w:val="00512FFF"/>
    <w:rsid w:val="00520C64"/>
    <w:rsid w:val="0053081A"/>
    <w:rsid w:val="005445D1"/>
    <w:rsid w:val="00552F9B"/>
    <w:rsid w:val="00553D86"/>
    <w:rsid w:val="005540CA"/>
    <w:rsid w:val="005579B4"/>
    <w:rsid w:val="00563D58"/>
    <w:rsid w:val="00580FD6"/>
    <w:rsid w:val="00611426"/>
    <w:rsid w:val="00624AB7"/>
    <w:rsid w:val="006352FB"/>
    <w:rsid w:val="006501E7"/>
    <w:rsid w:val="0065324C"/>
    <w:rsid w:val="00653954"/>
    <w:rsid w:val="006636B7"/>
    <w:rsid w:val="00663E9E"/>
    <w:rsid w:val="00685BAC"/>
    <w:rsid w:val="00691AC5"/>
    <w:rsid w:val="006A27E8"/>
    <w:rsid w:val="006A3A35"/>
    <w:rsid w:val="006B1855"/>
    <w:rsid w:val="006B50C9"/>
    <w:rsid w:val="006C68A9"/>
    <w:rsid w:val="006D7D62"/>
    <w:rsid w:val="006E2A9A"/>
    <w:rsid w:val="006E471D"/>
    <w:rsid w:val="006E59BD"/>
    <w:rsid w:val="006F638B"/>
    <w:rsid w:val="007005CF"/>
    <w:rsid w:val="0070277A"/>
    <w:rsid w:val="00722662"/>
    <w:rsid w:val="00723B55"/>
    <w:rsid w:val="00724BA2"/>
    <w:rsid w:val="00744705"/>
    <w:rsid w:val="00764C0D"/>
    <w:rsid w:val="00775ACA"/>
    <w:rsid w:val="0077634C"/>
    <w:rsid w:val="00777B59"/>
    <w:rsid w:val="007936D3"/>
    <w:rsid w:val="007B4C03"/>
    <w:rsid w:val="007D68DE"/>
    <w:rsid w:val="00807967"/>
    <w:rsid w:val="008173EA"/>
    <w:rsid w:val="008226BA"/>
    <w:rsid w:val="00825DEB"/>
    <w:rsid w:val="008272B0"/>
    <w:rsid w:val="00830423"/>
    <w:rsid w:val="008549EB"/>
    <w:rsid w:val="008601DF"/>
    <w:rsid w:val="00863A77"/>
    <w:rsid w:val="00883A4C"/>
    <w:rsid w:val="0089290A"/>
    <w:rsid w:val="00896ECF"/>
    <w:rsid w:val="008C44C1"/>
    <w:rsid w:val="008D21A6"/>
    <w:rsid w:val="00902168"/>
    <w:rsid w:val="0091220B"/>
    <w:rsid w:val="00921E33"/>
    <w:rsid w:val="00922712"/>
    <w:rsid w:val="00956FD7"/>
    <w:rsid w:val="00961BA4"/>
    <w:rsid w:val="00961EBC"/>
    <w:rsid w:val="009733CD"/>
    <w:rsid w:val="00975843"/>
    <w:rsid w:val="00986C1D"/>
    <w:rsid w:val="009927B7"/>
    <w:rsid w:val="00997568"/>
    <w:rsid w:val="009B17D5"/>
    <w:rsid w:val="009B6E7E"/>
    <w:rsid w:val="009E00E8"/>
    <w:rsid w:val="009F39DF"/>
    <w:rsid w:val="009F4384"/>
    <w:rsid w:val="00A02226"/>
    <w:rsid w:val="00A1312E"/>
    <w:rsid w:val="00A2700F"/>
    <w:rsid w:val="00A629F1"/>
    <w:rsid w:val="00A66312"/>
    <w:rsid w:val="00A96F84"/>
    <w:rsid w:val="00A97ADE"/>
    <w:rsid w:val="00AA524D"/>
    <w:rsid w:val="00AA7481"/>
    <w:rsid w:val="00AC1CE3"/>
    <w:rsid w:val="00AD6EFA"/>
    <w:rsid w:val="00AF226B"/>
    <w:rsid w:val="00B1177A"/>
    <w:rsid w:val="00B171CC"/>
    <w:rsid w:val="00B24C19"/>
    <w:rsid w:val="00B42916"/>
    <w:rsid w:val="00B50298"/>
    <w:rsid w:val="00B607FE"/>
    <w:rsid w:val="00B62AE6"/>
    <w:rsid w:val="00B81F85"/>
    <w:rsid w:val="00BD2031"/>
    <w:rsid w:val="00BF5B79"/>
    <w:rsid w:val="00C03DAB"/>
    <w:rsid w:val="00C041DD"/>
    <w:rsid w:val="00C31E4C"/>
    <w:rsid w:val="00C4022C"/>
    <w:rsid w:val="00C569EA"/>
    <w:rsid w:val="00C64B9F"/>
    <w:rsid w:val="00C657FF"/>
    <w:rsid w:val="00C673B6"/>
    <w:rsid w:val="00C73791"/>
    <w:rsid w:val="00C81B27"/>
    <w:rsid w:val="00C85BE3"/>
    <w:rsid w:val="00C871AB"/>
    <w:rsid w:val="00C93588"/>
    <w:rsid w:val="00C94432"/>
    <w:rsid w:val="00CA1B8E"/>
    <w:rsid w:val="00CA2651"/>
    <w:rsid w:val="00CC4551"/>
    <w:rsid w:val="00CD3685"/>
    <w:rsid w:val="00CD39C8"/>
    <w:rsid w:val="00CD43F5"/>
    <w:rsid w:val="00CE5943"/>
    <w:rsid w:val="00CE5DEF"/>
    <w:rsid w:val="00CE6E35"/>
    <w:rsid w:val="00CE7437"/>
    <w:rsid w:val="00D03355"/>
    <w:rsid w:val="00D035EF"/>
    <w:rsid w:val="00D06162"/>
    <w:rsid w:val="00D12F13"/>
    <w:rsid w:val="00D17F2A"/>
    <w:rsid w:val="00D20199"/>
    <w:rsid w:val="00D318EF"/>
    <w:rsid w:val="00D404FF"/>
    <w:rsid w:val="00D45900"/>
    <w:rsid w:val="00D47F2C"/>
    <w:rsid w:val="00D53F6E"/>
    <w:rsid w:val="00D54C0A"/>
    <w:rsid w:val="00D56FB3"/>
    <w:rsid w:val="00D71101"/>
    <w:rsid w:val="00D76B0E"/>
    <w:rsid w:val="00D8643D"/>
    <w:rsid w:val="00DB552A"/>
    <w:rsid w:val="00DD2DC9"/>
    <w:rsid w:val="00DD5E43"/>
    <w:rsid w:val="00DE12A0"/>
    <w:rsid w:val="00DF243B"/>
    <w:rsid w:val="00E045D2"/>
    <w:rsid w:val="00E22F89"/>
    <w:rsid w:val="00E236FB"/>
    <w:rsid w:val="00E26086"/>
    <w:rsid w:val="00E33137"/>
    <w:rsid w:val="00E42DCD"/>
    <w:rsid w:val="00E432FE"/>
    <w:rsid w:val="00E570AB"/>
    <w:rsid w:val="00E5767A"/>
    <w:rsid w:val="00E7576A"/>
    <w:rsid w:val="00EB5617"/>
    <w:rsid w:val="00EC3758"/>
    <w:rsid w:val="00EC56E3"/>
    <w:rsid w:val="00EF6C0E"/>
    <w:rsid w:val="00EF74FE"/>
    <w:rsid w:val="00EF77E3"/>
    <w:rsid w:val="00F054F0"/>
    <w:rsid w:val="00F1112D"/>
    <w:rsid w:val="00F366A6"/>
    <w:rsid w:val="00F43CC0"/>
    <w:rsid w:val="00F62EEC"/>
    <w:rsid w:val="00F71417"/>
    <w:rsid w:val="00F82134"/>
    <w:rsid w:val="00F8788E"/>
    <w:rsid w:val="00FA3129"/>
    <w:rsid w:val="00FB1331"/>
    <w:rsid w:val="00FB4AE9"/>
    <w:rsid w:val="00FB5496"/>
    <w:rsid w:val="00FC28FE"/>
    <w:rsid w:val="00FD01F5"/>
    <w:rsid w:val="00FE6FB9"/>
    <w:rsid w:val="00FF461E"/>
    <w:rsid w:val="00FF7A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B11110"/>
  <w15:chartTrackingRefBased/>
  <w15:docId w15:val="{F17C0B68-0B7F-4637-83F2-5C007981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B4AE9"/>
    <w:rPr>
      <w:lang w:val="nl-NL"/>
    </w:rPr>
  </w:style>
  <w:style w:type="paragraph" w:styleId="Kop1">
    <w:name w:val="heading 1"/>
    <w:basedOn w:val="Standaard"/>
    <w:next w:val="Standaard"/>
    <w:link w:val="Kop1Char"/>
    <w:uiPriority w:val="9"/>
    <w:qFormat/>
    <w:rsid w:val="00A66312"/>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F6C0E"/>
    <w:pPr>
      <w:keepNext/>
      <w:keepLines/>
      <w:numPr>
        <w:ilvl w:val="1"/>
        <w:numId w:val="9"/>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F39DF"/>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15531A"/>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764C0D"/>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764C0D"/>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764C0D"/>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764C0D"/>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64C0D"/>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6EFA"/>
    <w:rPr>
      <w:color w:val="0563C1" w:themeColor="hyperlink"/>
      <w:u w:val="single"/>
    </w:rPr>
  </w:style>
  <w:style w:type="character" w:customStyle="1" w:styleId="Onopgelostemelding1">
    <w:name w:val="Onopgeloste melding1"/>
    <w:basedOn w:val="Standaardalinea-lettertype"/>
    <w:uiPriority w:val="99"/>
    <w:semiHidden/>
    <w:unhideWhenUsed/>
    <w:rsid w:val="00AD6EFA"/>
    <w:rPr>
      <w:color w:val="605E5C"/>
      <w:shd w:val="clear" w:color="auto" w:fill="E1DFDD"/>
    </w:rPr>
  </w:style>
  <w:style w:type="paragraph" w:styleId="Koptekst">
    <w:name w:val="header"/>
    <w:basedOn w:val="Standaard"/>
    <w:link w:val="KoptekstChar"/>
    <w:uiPriority w:val="99"/>
    <w:unhideWhenUsed/>
    <w:rsid w:val="00A663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6312"/>
  </w:style>
  <w:style w:type="paragraph" w:styleId="Voettekst">
    <w:name w:val="footer"/>
    <w:basedOn w:val="Standaard"/>
    <w:link w:val="VoettekstChar"/>
    <w:uiPriority w:val="99"/>
    <w:unhideWhenUsed/>
    <w:rsid w:val="00A663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6312"/>
  </w:style>
  <w:style w:type="character" w:customStyle="1" w:styleId="Kop1Char">
    <w:name w:val="Kop 1 Char"/>
    <w:basedOn w:val="Standaardalinea-lettertype"/>
    <w:link w:val="Kop1"/>
    <w:uiPriority w:val="9"/>
    <w:rsid w:val="00A66312"/>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6A27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27E8"/>
    <w:rPr>
      <w:rFonts w:ascii="Segoe UI" w:hAnsi="Segoe UI" w:cs="Segoe UI"/>
      <w:sz w:val="18"/>
      <w:szCs w:val="18"/>
    </w:rPr>
  </w:style>
  <w:style w:type="character" w:styleId="Verwijzingopmerking">
    <w:name w:val="annotation reference"/>
    <w:basedOn w:val="Standaardalinea-lettertype"/>
    <w:uiPriority w:val="99"/>
    <w:semiHidden/>
    <w:unhideWhenUsed/>
    <w:rsid w:val="006A27E8"/>
    <w:rPr>
      <w:sz w:val="16"/>
      <w:szCs w:val="16"/>
    </w:rPr>
  </w:style>
  <w:style w:type="paragraph" w:styleId="Tekstopmerking">
    <w:name w:val="annotation text"/>
    <w:basedOn w:val="Standaard"/>
    <w:link w:val="TekstopmerkingChar"/>
    <w:uiPriority w:val="99"/>
    <w:semiHidden/>
    <w:unhideWhenUsed/>
    <w:rsid w:val="006A27E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27E8"/>
    <w:rPr>
      <w:sz w:val="20"/>
      <w:szCs w:val="20"/>
    </w:rPr>
  </w:style>
  <w:style w:type="paragraph" w:styleId="Onderwerpvanopmerking">
    <w:name w:val="annotation subject"/>
    <w:basedOn w:val="Tekstopmerking"/>
    <w:next w:val="Tekstopmerking"/>
    <w:link w:val="OnderwerpvanopmerkingChar"/>
    <w:uiPriority w:val="99"/>
    <w:semiHidden/>
    <w:unhideWhenUsed/>
    <w:rsid w:val="006A27E8"/>
    <w:rPr>
      <w:b/>
      <w:bCs/>
    </w:rPr>
  </w:style>
  <w:style w:type="character" w:customStyle="1" w:styleId="OnderwerpvanopmerkingChar">
    <w:name w:val="Onderwerp van opmerking Char"/>
    <w:basedOn w:val="TekstopmerkingChar"/>
    <w:link w:val="Onderwerpvanopmerking"/>
    <w:uiPriority w:val="99"/>
    <w:semiHidden/>
    <w:rsid w:val="006A27E8"/>
    <w:rPr>
      <w:b/>
      <w:bCs/>
      <w:sz w:val="20"/>
      <w:szCs w:val="20"/>
    </w:rPr>
  </w:style>
  <w:style w:type="paragraph" w:styleId="Voetnoottekst">
    <w:name w:val="footnote text"/>
    <w:basedOn w:val="Standaard"/>
    <w:link w:val="VoetnoottekstChar"/>
    <w:uiPriority w:val="99"/>
    <w:semiHidden/>
    <w:unhideWhenUsed/>
    <w:rsid w:val="00FC28F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C28FE"/>
    <w:rPr>
      <w:sz w:val="20"/>
      <w:szCs w:val="20"/>
    </w:rPr>
  </w:style>
  <w:style w:type="character" w:styleId="Voetnootmarkering">
    <w:name w:val="footnote reference"/>
    <w:basedOn w:val="Standaardalinea-lettertype"/>
    <w:uiPriority w:val="99"/>
    <w:semiHidden/>
    <w:unhideWhenUsed/>
    <w:rsid w:val="00FC28FE"/>
    <w:rPr>
      <w:vertAlign w:val="superscript"/>
    </w:rPr>
  </w:style>
  <w:style w:type="paragraph" w:styleId="Lijstalinea">
    <w:name w:val="List Paragraph"/>
    <w:basedOn w:val="Standaard"/>
    <w:uiPriority w:val="34"/>
    <w:qFormat/>
    <w:rsid w:val="00447B57"/>
    <w:pPr>
      <w:ind w:left="720"/>
      <w:contextualSpacing/>
    </w:pPr>
  </w:style>
  <w:style w:type="character" w:styleId="GevolgdeHyperlink">
    <w:name w:val="FollowedHyperlink"/>
    <w:basedOn w:val="Standaardalinea-lettertype"/>
    <w:uiPriority w:val="99"/>
    <w:semiHidden/>
    <w:unhideWhenUsed/>
    <w:rsid w:val="00CE7437"/>
    <w:rPr>
      <w:color w:val="954F72" w:themeColor="followedHyperlink"/>
      <w:u w:val="single"/>
    </w:rPr>
  </w:style>
  <w:style w:type="character" w:customStyle="1" w:styleId="Kop2Char">
    <w:name w:val="Kop 2 Char"/>
    <w:basedOn w:val="Standaardalinea-lettertype"/>
    <w:link w:val="Kop2"/>
    <w:uiPriority w:val="9"/>
    <w:rsid w:val="00EF6C0E"/>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EF6C0E"/>
    <w:pPr>
      <w:outlineLvl w:val="9"/>
    </w:pPr>
    <w:rPr>
      <w:lang w:eastAsia="nl-BE"/>
    </w:rPr>
  </w:style>
  <w:style w:type="paragraph" w:styleId="Inhopg1">
    <w:name w:val="toc 1"/>
    <w:basedOn w:val="Standaard"/>
    <w:next w:val="Standaard"/>
    <w:autoRedefine/>
    <w:uiPriority w:val="39"/>
    <w:unhideWhenUsed/>
    <w:rsid w:val="00EF6C0E"/>
    <w:pPr>
      <w:spacing w:after="100"/>
    </w:pPr>
  </w:style>
  <w:style w:type="paragraph" w:styleId="Inhopg2">
    <w:name w:val="toc 2"/>
    <w:basedOn w:val="Standaard"/>
    <w:next w:val="Standaard"/>
    <w:autoRedefine/>
    <w:uiPriority w:val="39"/>
    <w:unhideWhenUsed/>
    <w:rsid w:val="00EF6C0E"/>
    <w:pPr>
      <w:spacing w:after="100"/>
      <w:ind w:left="220"/>
    </w:pPr>
  </w:style>
  <w:style w:type="character" w:customStyle="1" w:styleId="Kop3Char">
    <w:name w:val="Kop 3 Char"/>
    <w:basedOn w:val="Standaardalinea-lettertype"/>
    <w:link w:val="Kop3"/>
    <w:uiPriority w:val="9"/>
    <w:rsid w:val="009F39DF"/>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9F39DF"/>
    <w:pPr>
      <w:spacing w:after="100"/>
      <w:ind w:left="440"/>
    </w:pPr>
  </w:style>
  <w:style w:type="paragraph" w:customStyle="1" w:styleId="TKDVopsomming">
    <w:name w:val="TKDV_opsomming"/>
    <w:basedOn w:val="Lijstalinea"/>
    <w:link w:val="TKDVopsommingChar"/>
    <w:qFormat/>
    <w:rsid w:val="00691AC5"/>
    <w:pPr>
      <w:numPr>
        <w:numId w:val="5"/>
      </w:numPr>
      <w:spacing w:after="0" w:line="276" w:lineRule="auto"/>
      <w:jc w:val="both"/>
    </w:pPr>
    <w:rPr>
      <w:rFonts w:ascii="Century Gothic" w:hAnsi="Century Gothic"/>
      <w:sz w:val="20"/>
      <w:szCs w:val="24"/>
    </w:rPr>
  </w:style>
  <w:style w:type="paragraph" w:customStyle="1" w:styleId="TKDVopsomming2">
    <w:name w:val="TKDV_opsomming(2)"/>
    <w:basedOn w:val="TKDVopsomming"/>
    <w:link w:val="TKDVopsomming2Char"/>
    <w:qFormat/>
    <w:rsid w:val="00691AC5"/>
    <w:pPr>
      <w:numPr>
        <w:ilvl w:val="1"/>
      </w:numPr>
      <w:tabs>
        <w:tab w:val="num" w:pos="360"/>
      </w:tabs>
    </w:pPr>
  </w:style>
  <w:style w:type="character" w:customStyle="1" w:styleId="TKDVopsommingChar">
    <w:name w:val="TKDV_opsomming Char"/>
    <w:basedOn w:val="Standaardalinea-lettertype"/>
    <w:link w:val="TKDVopsomming"/>
    <w:rsid w:val="00691AC5"/>
    <w:rPr>
      <w:rFonts w:ascii="Century Gothic" w:hAnsi="Century Gothic"/>
      <w:sz w:val="20"/>
      <w:szCs w:val="24"/>
    </w:rPr>
  </w:style>
  <w:style w:type="character" w:customStyle="1" w:styleId="Kop4Char">
    <w:name w:val="Kop 4 Char"/>
    <w:basedOn w:val="Standaardalinea-lettertype"/>
    <w:link w:val="Kop4"/>
    <w:uiPriority w:val="9"/>
    <w:rsid w:val="0015531A"/>
    <w:rPr>
      <w:rFonts w:asciiTheme="majorHAnsi" w:eastAsiaTheme="majorEastAsia" w:hAnsiTheme="majorHAnsi" w:cstheme="majorBidi"/>
      <w:i/>
      <w:iCs/>
      <w:color w:val="2F5496" w:themeColor="accent1" w:themeShade="BF"/>
    </w:rPr>
  </w:style>
  <w:style w:type="paragraph" w:customStyle="1" w:styleId="Default">
    <w:name w:val="Default"/>
    <w:rsid w:val="00DB552A"/>
    <w:pPr>
      <w:autoSpaceDE w:val="0"/>
      <w:autoSpaceDN w:val="0"/>
      <w:adjustRightInd w:val="0"/>
      <w:spacing w:after="0" w:line="240" w:lineRule="auto"/>
    </w:pPr>
    <w:rPr>
      <w:rFonts w:ascii="FlandersArtSans-Regular" w:hAnsi="FlandersArtSans-Regular" w:cs="FlandersArtSans-Regular"/>
      <w:color w:val="000000"/>
      <w:sz w:val="24"/>
      <w:szCs w:val="24"/>
    </w:rPr>
  </w:style>
  <w:style w:type="character" w:customStyle="1" w:styleId="TKDVopsomming2Char">
    <w:name w:val="TKDV_opsomming(2) Char"/>
    <w:basedOn w:val="TKDVopsommingChar"/>
    <w:link w:val="TKDVopsomming2"/>
    <w:rsid w:val="00EC56E3"/>
    <w:rPr>
      <w:rFonts w:ascii="Century Gothic" w:hAnsi="Century Gothic"/>
      <w:sz w:val="20"/>
      <w:szCs w:val="24"/>
    </w:rPr>
  </w:style>
  <w:style w:type="character" w:customStyle="1" w:styleId="Kop5Char">
    <w:name w:val="Kop 5 Char"/>
    <w:basedOn w:val="Standaardalinea-lettertype"/>
    <w:link w:val="Kop5"/>
    <w:uiPriority w:val="9"/>
    <w:semiHidden/>
    <w:rsid w:val="00764C0D"/>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764C0D"/>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764C0D"/>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764C0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64C0D"/>
    <w:rPr>
      <w:rFonts w:asciiTheme="majorHAnsi" w:eastAsiaTheme="majorEastAsia" w:hAnsiTheme="majorHAnsi" w:cstheme="majorBidi"/>
      <w:i/>
      <w:iCs/>
      <w:color w:val="272727" w:themeColor="text1" w:themeTint="D8"/>
      <w:sz w:val="21"/>
      <w:szCs w:val="21"/>
    </w:rPr>
  </w:style>
  <w:style w:type="paragraph" w:styleId="Titel">
    <w:name w:val="Title"/>
    <w:basedOn w:val="Standaard"/>
    <w:next w:val="Standaard"/>
    <w:link w:val="TitelChar"/>
    <w:uiPriority w:val="10"/>
    <w:qFormat/>
    <w:rsid w:val="00AA52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524D"/>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D0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275838"/>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414">
      <w:bodyDiv w:val="1"/>
      <w:marLeft w:val="0"/>
      <w:marRight w:val="0"/>
      <w:marTop w:val="0"/>
      <w:marBottom w:val="0"/>
      <w:divBdr>
        <w:top w:val="none" w:sz="0" w:space="0" w:color="auto"/>
        <w:left w:val="none" w:sz="0" w:space="0" w:color="auto"/>
        <w:bottom w:val="none" w:sz="0" w:space="0" w:color="auto"/>
        <w:right w:val="none" w:sz="0" w:space="0" w:color="auto"/>
      </w:divBdr>
      <w:divsChild>
        <w:div w:id="1823736932">
          <w:marLeft w:val="0"/>
          <w:marRight w:val="0"/>
          <w:marTop w:val="0"/>
          <w:marBottom w:val="0"/>
          <w:divBdr>
            <w:top w:val="none" w:sz="0" w:space="0" w:color="auto"/>
            <w:left w:val="none" w:sz="0" w:space="0" w:color="auto"/>
            <w:bottom w:val="none" w:sz="0" w:space="0" w:color="auto"/>
            <w:right w:val="none" w:sz="0" w:space="0" w:color="auto"/>
          </w:divBdr>
          <w:divsChild>
            <w:div w:id="1999117717">
              <w:marLeft w:val="0"/>
              <w:marRight w:val="0"/>
              <w:marTop w:val="0"/>
              <w:marBottom w:val="0"/>
              <w:divBdr>
                <w:top w:val="none" w:sz="0" w:space="0" w:color="auto"/>
                <w:left w:val="none" w:sz="0" w:space="0" w:color="auto"/>
                <w:bottom w:val="none" w:sz="0" w:space="0" w:color="auto"/>
                <w:right w:val="none" w:sz="0" w:space="0" w:color="auto"/>
              </w:divBdr>
              <w:divsChild>
                <w:div w:id="20427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714">
      <w:bodyDiv w:val="1"/>
      <w:marLeft w:val="0"/>
      <w:marRight w:val="0"/>
      <w:marTop w:val="0"/>
      <w:marBottom w:val="0"/>
      <w:divBdr>
        <w:top w:val="none" w:sz="0" w:space="0" w:color="auto"/>
        <w:left w:val="none" w:sz="0" w:space="0" w:color="auto"/>
        <w:bottom w:val="none" w:sz="0" w:space="0" w:color="auto"/>
        <w:right w:val="none" w:sz="0" w:space="0" w:color="auto"/>
      </w:divBdr>
    </w:div>
    <w:div w:id="127092544">
      <w:bodyDiv w:val="1"/>
      <w:marLeft w:val="0"/>
      <w:marRight w:val="0"/>
      <w:marTop w:val="0"/>
      <w:marBottom w:val="0"/>
      <w:divBdr>
        <w:top w:val="none" w:sz="0" w:space="0" w:color="auto"/>
        <w:left w:val="none" w:sz="0" w:space="0" w:color="auto"/>
        <w:bottom w:val="none" w:sz="0" w:space="0" w:color="auto"/>
        <w:right w:val="none" w:sz="0" w:space="0" w:color="auto"/>
      </w:divBdr>
    </w:div>
    <w:div w:id="784420739">
      <w:bodyDiv w:val="1"/>
      <w:marLeft w:val="0"/>
      <w:marRight w:val="0"/>
      <w:marTop w:val="0"/>
      <w:marBottom w:val="0"/>
      <w:divBdr>
        <w:top w:val="none" w:sz="0" w:space="0" w:color="auto"/>
        <w:left w:val="none" w:sz="0" w:space="0" w:color="auto"/>
        <w:bottom w:val="none" w:sz="0" w:space="0" w:color="auto"/>
        <w:right w:val="none" w:sz="0" w:space="0" w:color="auto"/>
      </w:divBdr>
      <w:divsChild>
        <w:div w:id="421223371">
          <w:marLeft w:val="0"/>
          <w:marRight w:val="0"/>
          <w:marTop w:val="0"/>
          <w:marBottom w:val="0"/>
          <w:divBdr>
            <w:top w:val="none" w:sz="0" w:space="0" w:color="auto"/>
            <w:left w:val="none" w:sz="0" w:space="0" w:color="auto"/>
            <w:bottom w:val="none" w:sz="0" w:space="0" w:color="auto"/>
            <w:right w:val="none" w:sz="0" w:space="0" w:color="auto"/>
          </w:divBdr>
          <w:divsChild>
            <w:div w:id="272398912">
              <w:marLeft w:val="0"/>
              <w:marRight w:val="0"/>
              <w:marTop w:val="0"/>
              <w:marBottom w:val="0"/>
              <w:divBdr>
                <w:top w:val="none" w:sz="0" w:space="0" w:color="auto"/>
                <w:left w:val="none" w:sz="0" w:space="0" w:color="auto"/>
                <w:bottom w:val="none" w:sz="0" w:space="0" w:color="auto"/>
                <w:right w:val="none" w:sz="0" w:space="0" w:color="auto"/>
              </w:divBdr>
              <w:divsChild>
                <w:div w:id="12206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1841">
      <w:bodyDiv w:val="1"/>
      <w:marLeft w:val="0"/>
      <w:marRight w:val="0"/>
      <w:marTop w:val="0"/>
      <w:marBottom w:val="0"/>
      <w:divBdr>
        <w:top w:val="none" w:sz="0" w:space="0" w:color="auto"/>
        <w:left w:val="none" w:sz="0" w:space="0" w:color="auto"/>
        <w:bottom w:val="none" w:sz="0" w:space="0" w:color="auto"/>
        <w:right w:val="none" w:sz="0" w:space="0" w:color="auto"/>
      </w:divBdr>
      <w:divsChild>
        <w:div w:id="484705732">
          <w:marLeft w:val="0"/>
          <w:marRight w:val="0"/>
          <w:marTop w:val="0"/>
          <w:marBottom w:val="0"/>
          <w:divBdr>
            <w:top w:val="none" w:sz="0" w:space="0" w:color="auto"/>
            <w:left w:val="none" w:sz="0" w:space="0" w:color="auto"/>
            <w:bottom w:val="none" w:sz="0" w:space="0" w:color="auto"/>
            <w:right w:val="none" w:sz="0" w:space="0" w:color="auto"/>
          </w:divBdr>
          <w:divsChild>
            <w:div w:id="517040483">
              <w:marLeft w:val="0"/>
              <w:marRight w:val="0"/>
              <w:marTop w:val="0"/>
              <w:marBottom w:val="0"/>
              <w:divBdr>
                <w:top w:val="none" w:sz="0" w:space="0" w:color="auto"/>
                <w:left w:val="none" w:sz="0" w:space="0" w:color="auto"/>
                <w:bottom w:val="none" w:sz="0" w:space="0" w:color="auto"/>
                <w:right w:val="none" w:sz="0" w:space="0" w:color="auto"/>
              </w:divBdr>
              <w:divsChild>
                <w:div w:id="2850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99109">
      <w:bodyDiv w:val="1"/>
      <w:marLeft w:val="0"/>
      <w:marRight w:val="0"/>
      <w:marTop w:val="0"/>
      <w:marBottom w:val="0"/>
      <w:divBdr>
        <w:top w:val="none" w:sz="0" w:space="0" w:color="auto"/>
        <w:left w:val="none" w:sz="0" w:space="0" w:color="auto"/>
        <w:bottom w:val="none" w:sz="0" w:space="0" w:color="auto"/>
        <w:right w:val="none" w:sz="0" w:space="0" w:color="auto"/>
      </w:divBdr>
      <w:divsChild>
        <w:div w:id="463698828">
          <w:marLeft w:val="0"/>
          <w:marRight w:val="0"/>
          <w:marTop w:val="0"/>
          <w:marBottom w:val="0"/>
          <w:divBdr>
            <w:top w:val="none" w:sz="0" w:space="0" w:color="auto"/>
            <w:left w:val="none" w:sz="0" w:space="0" w:color="auto"/>
            <w:bottom w:val="none" w:sz="0" w:space="0" w:color="auto"/>
            <w:right w:val="none" w:sz="0" w:space="0" w:color="auto"/>
          </w:divBdr>
          <w:divsChild>
            <w:div w:id="949511586">
              <w:marLeft w:val="0"/>
              <w:marRight w:val="0"/>
              <w:marTop w:val="0"/>
              <w:marBottom w:val="0"/>
              <w:divBdr>
                <w:top w:val="none" w:sz="0" w:space="0" w:color="auto"/>
                <w:left w:val="none" w:sz="0" w:space="0" w:color="auto"/>
                <w:bottom w:val="none" w:sz="0" w:space="0" w:color="auto"/>
                <w:right w:val="none" w:sz="0" w:space="0" w:color="auto"/>
              </w:divBdr>
              <w:divsChild>
                <w:div w:id="13995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93581">
      <w:bodyDiv w:val="1"/>
      <w:marLeft w:val="0"/>
      <w:marRight w:val="0"/>
      <w:marTop w:val="0"/>
      <w:marBottom w:val="0"/>
      <w:divBdr>
        <w:top w:val="none" w:sz="0" w:space="0" w:color="auto"/>
        <w:left w:val="none" w:sz="0" w:space="0" w:color="auto"/>
        <w:bottom w:val="none" w:sz="0" w:space="0" w:color="auto"/>
        <w:right w:val="none" w:sz="0" w:space="0" w:color="auto"/>
      </w:divBdr>
    </w:div>
    <w:div w:id="1505709886">
      <w:bodyDiv w:val="1"/>
      <w:marLeft w:val="0"/>
      <w:marRight w:val="0"/>
      <w:marTop w:val="0"/>
      <w:marBottom w:val="0"/>
      <w:divBdr>
        <w:top w:val="none" w:sz="0" w:space="0" w:color="auto"/>
        <w:left w:val="none" w:sz="0" w:space="0" w:color="auto"/>
        <w:bottom w:val="none" w:sz="0" w:space="0" w:color="auto"/>
        <w:right w:val="none" w:sz="0" w:space="0" w:color="auto"/>
      </w:divBdr>
      <w:divsChild>
        <w:div w:id="24864681">
          <w:marLeft w:val="0"/>
          <w:marRight w:val="0"/>
          <w:marTop w:val="0"/>
          <w:marBottom w:val="0"/>
          <w:divBdr>
            <w:top w:val="none" w:sz="0" w:space="0" w:color="auto"/>
            <w:left w:val="none" w:sz="0" w:space="0" w:color="auto"/>
            <w:bottom w:val="none" w:sz="0" w:space="0" w:color="auto"/>
            <w:right w:val="none" w:sz="0" w:space="0" w:color="auto"/>
          </w:divBdr>
          <w:divsChild>
            <w:div w:id="693188111">
              <w:marLeft w:val="0"/>
              <w:marRight w:val="0"/>
              <w:marTop w:val="0"/>
              <w:marBottom w:val="0"/>
              <w:divBdr>
                <w:top w:val="none" w:sz="0" w:space="0" w:color="auto"/>
                <w:left w:val="none" w:sz="0" w:space="0" w:color="auto"/>
                <w:bottom w:val="none" w:sz="0" w:space="0" w:color="auto"/>
                <w:right w:val="none" w:sz="0" w:space="0" w:color="auto"/>
              </w:divBdr>
              <w:divsChild>
                <w:div w:id="1147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60088">
      <w:bodyDiv w:val="1"/>
      <w:marLeft w:val="0"/>
      <w:marRight w:val="0"/>
      <w:marTop w:val="0"/>
      <w:marBottom w:val="0"/>
      <w:divBdr>
        <w:top w:val="none" w:sz="0" w:space="0" w:color="auto"/>
        <w:left w:val="none" w:sz="0" w:space="0" w:color="auto"/>
        <w:bottom w:val="none" w:sz="0" w:space="0" w:color="auto"/>
        <w:right w:val="none" w:sz="0" w:space="0" w:color="auto"/>
      </w:divBdr>
      <w:divsChild>
        <w:div w:id="1415475137">
          <w:marLeft w:val="0"/>
          <w:marRight w:val="0"/>
          <w:marTop w:val="0"/>
          <w:marBottom w:val="0"/>
          <w:divBdr>
            <w:top w:val="none" w:sz="0" w:space="0" w:color="auto"/>
            <w:left w:val="none" w:sz="0" w:space="0" w:color="auto"/>
            <w:bottom w:val="none" w:sz="0" w:space="0" w:color="auto"/>
            <w:right w:val="none" w:sz="0" w:space="0" w:color="auto"/>
          </w:divBdr>
          <w:divsChild>
            <w:div w:id="1541015865">
              <w:marLeft w:val="0"/>
              <w:marRight w:val="0"/>
              <w:marTop w:val="0"/>
              <w:marBottom w:val="0"/>
              <w:divBdr>
                <w:top w:val="none" w:sz="0" w:space="0" w:color="auto"/>
                <w:left w:val="none" w:sz="0" w:space="0" w:color="auto"/>
                <w:bottom w:val="none" w:sz="0" w:space="0" w:color="auto"/>
                <w:right w:val="none" w:sz="0" w:space="0" w:color="auto"/>
              </w:divBdr>
              <w:divsChild>
                <w:div w:id="10721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20443">
      <w:bodyDiv w:val="1"/>
      <w:marLeft w:val="0"/>
      <w:marRight w:val="0"/>
      <w:marTop w:val="0"/>
      <w:marBottom w:val="0"/>
      <w:divBdr>
        <w:top w:val="none" w:sz="0" w:space="0" w:color="auto"/>
        <w:left w:val="none" w:sz="0" w:space="0" w:color="auto"/>
        <w:bottom w:val="none" w:sz="0" w:space="0" w:color="auto"/>
        <w:right w:val="none" w:sz="0" w:space="0" w:color="auto"/>
      </w:divBdr>
      <w:divsChild>
        <w:div w:id="506553183">
          <w:marLeft w:val="0"/>
          <w:marRight w:val="0"/>
          <w:marTop w:val="0"/>
          <w:marBottom w:val="0"/>
          <w:divBdr>
            <w:top w:val="none" w:sz="0" w:space="0" w:color="auto"/>
            <w:left w:val="none" w:sz="0" w:space="0" w:color="auto"/>
            <w:bottom w:val="none" w:sz="0" w:space="0" w:color="auto"/>
            <w:right w:val="none" w:sz="0" w:space="0" w:color="auto"/>
          </w:divBdr>
          <w:divsChild>
            <w:div w:id="772866809">
              <w:marLeft w:val="0"/>
              <w:marRight w:val="0"/>
              <w:marTop w:val="0"/>
              <w:marBottom w:val="0"/>
              <w:divBdr>
                <w:top w:val="none" w:sz="0" w:space="0" w:color="auto"/>
                <w:left w:val="none" w:sz="0" w:space="0" w:color="auto"/>
                <w:bottom w:val="none" w:sz="0" w:space="0" w:color="auto"/>
                <w:right w:val="none" w:sz="0" w:space="0" w:color="auto"/>
              </w:divBdr>
              <w:divsChild>
                <w:div w:id="10162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1435">
      <w:bodyDiv w:val="1"/>
      <w:marLeft w:val="0"/>
      <w:marRight w:val="0"/>
      <w:marTop w:val="0"/>
      <w:marBottom w:val="0"/>
      <w:divBdr>
        <w:top w:val="none" w:sz="0" w:space="0" w:color="auto"/>
        <w:left w:val="none" w:sz="0" w:space="0" w:color="auto"/>
        <w:bottom w:val="none" w:sz="0" w:space="0" w:color="auto"/>
        <w:right w:val="none" w:sz="0" w:space="0" w:color="auto"/>
      </w:divBdr>
      <w:divsChild>
        <w:div w:id="1381055074">
          <w:marLeft w:val="0"/>
          <w:marRight w:val="0"/>
          <w:marTop w:val="0"/>
          <w:marBottom w:val="0"/>
          <w:divBdr>
            <w:top w:val="none" w:sz="0" w:space="0" w:color="auto"/>
            <w:left w:val="none" w:sz="0" w:space="0" w:color="auto"/>
            <w:bottom w:val="none" w:sz="0" w:space="0" w:color="auto"/>
            <w:right w:val="none" w:sz="0" w:space="0" w:color="auto"/>
          </w:divBdr>
          <w:divsChild>
            <w:div w:id="1599604662">
              <w:marLeft w:val="0"/>
              <w:marRight w:val="0"/>
              <w:marTop w:val="0"/>
              <w:marBottom w:val="0"/>
              <w:divBdr>
                <w:top w:val="none" w:sz="0" w:space="0" w:color="auto"/>
                <w:left w:val="none" w:sz="0" w:space="0" w:color="auto"/>
                <w:bottom w:val="none" w:sz="0" w:space="0" w:color="auto"/>
                <w:right w:val="none" w:sz="0" w:space="0" w:color="auto"/>
              </w:divBdr>
              <w:divsChild>
                <w:div w:id="10126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5912">
      <w:bodyDiv w:val="1"/>
      <w:marLeft w:val="0"/>
      <w:marRight w:val="0"/>
      <w:marTop w:val="0"/>
      <w:marBottom w:val="0"/>
      <w:divBdr>
        <w:top w:val="none" w:sz="0" w:space="0" w:color="auto"/>
        <w:left w:val="none" w:sz="0" w:space="0" w:color="auto"/>
        <w:bottom w:val="none" w:sz="0" w:space="0" w:color="auto"/>
        <w:right w:val="none" w:sz="0" w:space="0" w:color="auto"/>
      </w:divBdr>
      <w:divsChild>
        <w:div w:id="965044551">
          <w:marLeft w:val="0"/>
          <w:marRight w:val="0"/>
          <w:marTop w:val="0"/>
          <w:marBottom w:val="0"/>
          <w:divBdr>
            <w:top w:val="none" w:sz="0" w:space="0" w:color="auto"/>
            <w:left w:val="none" w:sz="0" w:space="0" w:color="auto"/>
            <w:bottom w:val="none" w:sz="0" w:space="0" w:color="auto"/>
            <w:right w:val="none" w:sz="0" w:space="0" w:color="auto"/>
          </w:divBdr>
          <w:divsChild>
            <w:div w:id="1772311159">
              <w:marLeft w:val="0"/>
              <w:marRight w:val="0"/>
              <w:marTop w:val="0"/>
              <w:marBottom w:val="0"/>
              <w:divBdr>
                <w:top w:val="none" w:sz="0" w:space="0" w:color="auto"/>
                <w:left w:val="none" w:sz="0" w:space="0" w:color="auto"/>
                <w:bottom w:val="none" w:sz="0" w:space="0" w:color="auto"/>
                <w:right w:val="none" w:sz="0" w:space="0" w:color="auto"/>
              </w:divBdr>
              <w:divsChild>
                <w:div w:id="6433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31023">
      <w:bodyDiv w:val="1"/>
      <w:marLeft w:val="0"/>
      <w:marRight w:val="0"/>
      <w:marTop w:val="0"/>
      <w:marBottom w:val="0"/>
      <w:divBdr>
        <w:top w:val="none" w:sz="0" w:space="0" w:color="auto"/>
        <w:left w:val="none" w:sz="0" w:space="0" w:color="auto"/>
        <w:bottom w:val="none" w:sz="0" w:space="0" w:color="auto"/>
        <w:right w:val="none" w:sz="0" w:space="0" w:color="auto"/>
      </w:divBdr>
    </w:div>
    <w:div w:id="2034187810">
      <w:bodyDiv w:val="1"/>
      <w:marLeft w:val="0"/>
      <w:marRight w:val="0"/>
      <w:marTop w:val="0"/>
      <w:marBottom w:val="0"/>
      <w:divBdr>
        <w:top w:val="none" w:sz="0" w:space="0" w:color="auto"/>
        <w:left w:val="none" w:sz="0" w:space="0" w:color="auto"/>
        <w:bottom w:val="none" w:sz="0" w:space="0" w:color="auto"/>
        <w:right w:val="none" w:sz="0" w:space="0" w:color="auto"/>
      </w:divBdr>
      <w:divsChild>
        <w:div w:id="32725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ortopiavzw.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ortopiavzw@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opiavzw.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3D73B-5C63-49E5-A424-DCD91CF0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2649</Words>
  <Characters>14570</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Draaiboek OKS vzw_Corona_heropstart</vt:lpstr>
    </vt:vector>
  </TitlesOfParts>
  <Manager/>
  <Company>OKS vzw</Company>
  <LinksUpToDate>false</LinksUpToDate>
  <CharactersWithSpaces>17185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Draaiboek OKS vzw_Corona_heropstart</dc:title>
  <dc:subject/>
  <dc:creator>DEBRUYN Jari</dc:creator>
  <cp:keywords/>
  <dc:description/>
  <cp:lastModifiedBy>Timme Verschingel</cp:lastModifiedBy>
  <cp:revision>4</cp:revision>
  <cp:lastPrinted>2020-05-31T19:54:00Z</cp:lastPrinted>
  <dcterms:created xsi:type="dcterms:W3CDTF">2020-07-09T11:48:00Z</dcterms:created>
  <dcterms:modified xsi:type="dcterms:W3CDTF">2020-07-09T11:57:00Z</dcterms:modified>
  <cp:category/>
</cp:coreProperties>
</file>